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65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участия  в деятельности антитеррористической комиссии при администрации МО «Ленский муниципальный район»</w:t>
      </w: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984069">
        <w:rPr>
          <w:rFonts w:ascii="Times New Roman" w:hAnsi="Times New Roman" w:cs="Times New Roman"/>
          <w:sz w:val="28"/>
          <w:szCs w:val="28"/>
        </w:rPr>
        <w:t>Приняли участие в 4 заседания</w:t>
      </w:r>
      <w:r>
        <w:rPr>
          <w:rFonts w:ascii="Times New Roman" w:hAnsi="Times New Roman" w:cs="Times New Roman"/>
          <w:sz w:val="28"/>
          <w:szCs w:val="28"/>
        </w:rPr>
        <w:t xml:space="preserve">х комиссии при администрации МО </w:t>
      </w:r>
    </w:p>
    <w:p w:rsidR="00F7009E" w:rsidRDefault="00600FC3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F7009E">
        <w:rPr>
          <w:rFonts w:ascii="Times New Roman" w:hAnsi="Times New Roman" w:cs="Times New Roman"/>
          <w:sz w:val="28"/>
          <w:szCs w:val="28"/>
        </w:rPr>
        <w:t>. Рассматривали актуальные вопросы по профилактике террористической  и экстремисткой деятельности на территории в Ленского района,  Архангельской области.</w:t>
      </w:r>
      <w:r w:rsidR="00F7009E" w:rsidRPr="0098406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П.И. Жданов</w:t>
      </w: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F7009E" w:rsidRDefault="00F7009E" w:rsidP="00F7009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7009E">
        <w:rPr>
          <w:rFonts w:ascii="Times New Roman" w:hAnsi="Times New Roman" w:cs="Times New Roman"/>
          <w:sz w:val="28"/>
          <w:szCs w:val="28"/>
        </w:rPr>
        <w:t>О запросах информации и материалов в  территориальных органах федеральных органов исполнительной власти, исполнительных органов государственной власти Ленского района, правоохранительных органов, общественных объединений, организаций и должностных лиц</w:t>
      </w:r>
    </w:p>
    <w:p w:rsidR="00F7009E" w:rsidRDefault="00F7009E" w:rsidP="00F7009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7009E" w:rsidRPr="00F7009E" w:rsidRDefault="00F7009E" w:rsidP="00F7009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7009E">
        <w:rPr>
          <w:rFonts w:ascii="Times New Roman" w:hAnsi="Times New Roman" w:cs="Times New Roman"/>
          <w:sz w:val="28"/>
          <w:szCs w:val="28"/>
        </w:rPr>
        <w:t>В пределах своей компетенции запрашивали и получали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 Ленского района, правоохранительных органов, общественных объединений, организаций и должностных лиц</w:t>
      </w:r>
    </w:p>
    <w:p w:rsidR="00F7009E" w:rsidRPr="00F7009E" w:rsidRDefault="00F7009E" w:rsidP="00F7009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П.И. Жданов</w:t>
      </w: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F7009E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AF6096" w:rsidRDefault="00F7009E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      обхода территории муниципального образования на предмет выявления и ликвидации последствий экстремисткой деятельности, которые появляются в виде</w:t>
      </w:r>
      <w:r w:rsidR="00AF6096">
        <w:rPr>
          <w:rFonts w:ascii="Times New Roman" w:hAnsi="Times New Roman" w:cs="Times New Roman"/>
          <w:sz w:val="28"/>
          <w:szCs w:val="28"/>
        </w:rPr>
        <w:t xml:space="preserve"> нанесения на архитектурные сооружения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096">
        <w:rPr>
          <w:rFonts w:ascii="Times New Roman" w:hAnsi="Times New Roman" w:cs="Times New Roman"/>
          <w:sz w:val="28"/>
          <w:szCs w:val="28"/>
        </w:rPr>
        <w:t>символов и знаков</w:t>
      </w:r>
      <w:r>
        <w:rPr>
          <w:rFonts w:ascii="Times New Roman" w:hAnsi="Times New Roman" w:cs="Times New Roman"/>
          <w:sz w:val="28"/>
          <w:szCs w:val="28"/>
        </w:rPr>
        <w:t xml:space="preserve"> экстремисткой направленности     </w:t>
      </w:r>
    </w:p>
    <w:p w:rsidR="00AF6096" w:rsidRPr="00AF6096" w:rsidRDefault="00AF6096" w:rsidP="00AF609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F6096">
        <w:rPr>
          <w:rFonts w:ascii="Times New Roman" w:hAnsi="Times New Roman" w:cs="Times New Roman"/>
          <w:sz w:val="28"/>
          <w:szCs w:val="28"/>
        </w:rPr>
        <w:t>При осуществлении обхода территории муниципального образования на предмет выявления и ликвидации последствий экстремисткой деятельности не выявлены символы и знаки экстремисткой направленности</w:t>
      </w:r>
    </w:p>
    <w:p w:rsidR="00AF6096" w:rsidRDefault="00AF6096" w:rsidP="00F70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П.И. Жданов</w:t>
      </w: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F7009E" w:rsidP="00AF6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6096">
        <w:rPr>
          <w:rFonts w:ascii="Times New Roman" w:hAnsi="Times New Roman" w:cs="Times New Roman"/>
          <w:sz w:val="28"/>
          <w:szCs w:val="28"/>
        </w:rPr>
        <w:t>СПРАВКА</w:t>
      </w:r>
    </w:p>
    <w:p w:rsidR="00AF6096" w:rsidRDefault="00AF6096" w:rsidP="00AF60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F7009E" w:rsidRDefault="00AF6096" w:rsidP="00F70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осуществлении </w:t>
      </w:r>
      <w:r w:rsidR="00F700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обхода территории муниципального образования на предмет выявления мест концентрации молодежи.</w:t>
      </w: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096">
        <w:rPr>
          <w:rFonts w:ascii="Times New Roman" w:hAnsi="Times New Roman" w:cs="Times New Roman"/>
          <w:sz w:val="28"/>
          <w:szCs w:val="28"/>
        </w:rPr>
        <w:t xml:space="preserve">Общественная комиссия по делам несовершеннолетних провела 4 рейда, сотрудники ОМВД 2 рейда на предмет выявления мест концентрации молодежи. </w:t>
      </w:r>
      <w:r>
        <w:rPr>
          <w:rFonts w:ascii="Times New Roman" w:hAnsi="Times New Roman" w:cs="Times New Roman"/>
          <w:sz w:val="28"/>
          <w:szCs w:val="28"/>
        </w:rPr>
        <w:t xml:space="preserve">Основные места скопления молодежи:  парки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Яренск, в зимнее время крытый корт, в летнее время берег реки Яреньга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Богослово. </w:t>
      </w:r>
      <w:r w:rsidRPr="00AF6096">
        <w:rPr>
          <w:rFonts w:ascii="Times New Roman" w:hAnsi="Times New Roman" w:cs="Times New Roman"/>
          <w:sz w:val="28"/>
          <w:szCs w:val="28"/>
        </w:rPr>
        <w:t>Нарушения нет.</w:t>
      </w:r>
    </w:p>
    <w:p w:rsidR="00AF6096" w:rsidRDefault="00AF6096" w:rsidP="00AF6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Е.Б. Ивченко</w:t>
      </w:r>
    </w:p>
    <w:p w:rsidR="00AF6096" w:rsidRDefault="00AF6096" w:rsidP="00AF6096">
      <w:pPr>
        <w:rPr>
          <w:rFonts w:ascii="Times New Roman" w:hAnsi="Times New Roman" w:cs="Times New Roman"/>
          <w:sz w:val="28"/>
          <w:szCs w:val="28"/>
        </w:rPr>
      </w:pPr>
    </w:p>
    <w:p w:rsidR="00AF6096" w:rsidRDefault="00AF6096" w:rsidP="00AF6096">
      <w:pPr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СПРАВКА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AF6096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информировании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Pr="000D355D" w:rsidRDefault="000D355D" w:rsidP="000D355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D355D">
        <w:rPr>
          <w:rFonts w:ascii="Times New Roman" w:hAnsi="Times New Roman" w:cs="Times New Roman"/>
          <w:sz w:val="28"/>
          <w:szCs w:val="28"/>
        </w:rPr>
        <w:t>Информация о тактике действий при угрозе возникновения террористических актов размещена на официальном сайте администрации МО «Сафроновское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Е.Б. Ивченко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подготовки проектов, изготовление, приобретение буклетов, плакатов и рекомендаций для  учреждений, предприятий, организаций, расположенных на территории МО по антитеррористической тематике.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средства, запланированные в бюджете муниципального образования,  в сумме  1000рублей израсходованы на канцелярские принадлежности для распечатывания памяток, составления предписаний и уведомлений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0D355D" w:rsidRDefault="000D355D" w:rsidP="000D3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0D355D" w:rsidRDefault="000D355D" w:rsidP="0060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проведения регулярных  очисток подвальных, чердачных помещений и прилегающих территорий от мусора, проведение мероприятий по ограничению допуска посторонних лиц в указанные помещения</w:t>
      </w:r>
    </w:p>
    <w:p w:rsidR="000D355D" w:rsidRPr="000D355D" w:rsidRDefault="000D355D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355D">
        <w:rPr>
          <w:rFonts w:ascii="Times New Roman" w:hAnsi="Times New Roman" w:cs="Times New Roman"/>
          <w:sz w:val="28"/>
          <w:szCs w:val="28"/>
        </w:rPr>
        <w:t xml:space="preserve">роведено 5 рейдов ул. Маяковского д.13, </w:t>
      </w:r>
      <w:proofErr w:type="spellStart"/>
      <w:r w:rsidRPr="000D355D">
        <w:rPr>
          <w:rFonts w:ascii="Times New Roman" w:hAnsi="Times New Roman" w:cs="Times New Roman"/>
          <w:sz w:val="28"/>
          <w:szCs w:val="28"/>
        </w:rPr>
        <w:t>Кишерская</w:t>
      </w:r>
      <w:proofErr w:type="spellEnd"/>
      <w:r w:rsidRPr="000D355D">
        <w:rPr>
          <w:rFonts w:ascii="Times New Roman" w:hAnsi="Times New Roman" w:cs="Times New Roman"/>
          <w:sz w:val="28"/>
          <w:szCs w:val="28"/>
        </w:rPr>
        <w:t xml:space="preserve"> д. 32, по очистке подвальным, чердачным  помещениям прилегающих территорий от мусора, а также проведены мероприятия по ограничению допуска посторонних лиц в указанные помещения</w:t>
      </w:r>
    </w:p>
    <w:p w:rsidR="000D355D" w:rsidRDefault="000D355D" w:rsidP="000D355D">
      <w:pPr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П.И. Жданов</w:t>
      </w:r>
    </w:p>
    <w:p w:rsidR="00600FC3" w:rsidRDefault="00600FC3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C3" w:rsidRDefault="00600FC3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C3" w:rsidRDefault="00600FC3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C3" w:rsidRDefault="00600FC3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C3" w:rsidRDefault="00600FC3" w:rsidP="00600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55D" w:rsidRDefault="000D355D" w:rsidP="000D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FC3" w:rsidRDefault="00600FC3" w:rsidP="0060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00FC3" w:rsidRDefault="00600FC3" w:rsidP="0060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0D355D" w:rsidRDefault="00600FC3" w:rsidP="00600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</w:t>
      </w:r>
      <w:r w:rsidR="005E54C0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на стендах</w:t>
      </w: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массового пребывания граждан не было размещение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</w: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П.И. Жданов</w:t>
      </w: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ревизии бесхозных строений, построек на территории МКД, населенных пунктов, остальных территориях</w:t>
      </w: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4C0" w:rsidRPr="005E54C0" w:rsidRDefault="005E54C0" w:rsidP="005E54C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E54C0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5E54C0">
        <w:rPr>
          <w:rFonts w:ascii="Times New Roman" w:hAnsi="Times New Roman" w:cs="Times New Roman"/>
          <w:sz w:val="28"/>
          <w:szCs w:val="28"/>
        </w:rPr>
        <w:t>Ирта</w:t>
      </w:r>
      <w:proofErr w:type="spellEnd"/>
      <w:r w:rsidRPr="005E54C0">
        <w:rPr>
          <w:rFonts w:ascii="Times New Roman" w:hAnsi="Times New Roman" w:cs="Times New Roman"/>
          <w:sz w:val="28"/>
          <w:szCs w:val="28"/>
        </w:rPr>
        <w:t xml:space="preserve"> проведена ревизия пустующих квартир в кирпичных многоквартирных домах. Составлены техпаспорта на пус</w:t>
      </w:r>
      <w:r>
        <w:rPr>
          <w:rFonts w:ascii="Times New Roman" w:hAnsi="Times New Roman" w:cs="Times New Roman"/>
          <w:sz w:val="28"/>
          <w:szCs w:val="28"/>
        </w:rPr>
        <w:t>тующие квартиры и сданы в УФСГР</w:t>
      </w:r>
      <w:r w:rsidRPr="005E54C0">
        <w:rPr>
          <w:rFonts w:ascii="Times New Roman" w:hAnsi="Times New Roman" w:cs="Times New Roman"/>
          <w:sz w:val="28"/>
          <w:szCs w:val="28"/>
        </w:rPr>
        <w:t>, кадастра и картографии Архангельской области  НАО для отслеживания как бесхозяйственное имущество в срок до 01 октября 2015 года</w:t>
      </w: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П.И. Жданов</w:t>
      </w:r>
    </w:p>
    <w:p w:rsidR="005E54C0" w:rsidRDefault="005E54C0" w:rsidP="005E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2015 года</w:t>
      </w:r>
    </w:p>
    <w:p w:rsidR="005E54C0" w:rsidRDefault="005E54C0" w:rsidP="005E54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проверки жилых домов, общежитий, пустующих и арендуемых квартир на предмет установления на территории МО лиц и обнаружения элементов, которые могут быть использованы для подготовки террористических акций.</w:t>
      </w:r>
    </w:p>
    <w:p w:rsidR="005E54C0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07CAF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ы проверки</w:t>
      </w:r>
      <w:r w:rsidRPr="0080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пустующих квартир ул. Маяковского  д.13 на предмет установления незаконно находящихся на территории муниципального образования лиц и </w:t>
      </w:r>
      <w:r w:rsidRPr="0080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элементы, которые могут быть использованы для подготовки террористических акций. Нарушений нет.</w:t>
      </w:r>
      <w:r w:rsidRPr="00807CA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E54C0" w:rsidRPr="00807CAF" w:rsidRDefault="005E54C0" w:rsidP="005E54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54C0" w:rsidRDefault="005E54C0" w:rsidP="005E54C0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П.И. Жданов</w:t>
      </w:r>
      <w:r w:rsidRPr="00807CA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54C0" w:rsidRPr="00F7009E" w:rsidRDefault="005E54C0" w:rsidP="005E54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4C0" w:rsidRPr="00F7009E" w:rsidSect="0060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E07"/>
    <w:multiLevelType w:val="hybridMultilevel"/>
    <w:tmpl w:val="B90A23B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09E"/>
    <w:rsid w:val="000D355D"/>
    <w:rsid w:val="005E54C0"/>
    <w:rsid w:val="00600FC3"/>
    <w:rsid w:val="00607665"/>
    <w:rsid w:val="00AF6096"/>
    <w:rsid w:val="00F7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2015-06-24T06:10:00Z</dcterms:created>
  <dcterms:modified xsi:type="dcterms:W3CDTF">2015-06-24T09:32:00Z</dcterms:modified>
</cp:coreProperties>
</file>