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248"/>
      </w:tblGrid>
      <w:tr w:rsidR="00085951" w:rsidTr="00EC4149">
        <w:tc>
          <w:tcPr>
            <w:tcW w:w="7178" w:type="dxa"/>
          </w:tcPr>
          <w:p w:rsidR="00085951" w:rsidRDefault="00085951" w:rsidP="00085951">
            <w:pPr>
              <w:tabs>
                <w:tab w:val="left" w:pos="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48" w:type="dxa"/>
          </w:tcPr>
          <w:p w:rsidR="00085951" w:rsidRPr="009F1CAB" w:rsidRDefault="00C26EAB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85951" w:rsidRPr="009F1CAB">
              <w:rPr>
                <w:sz w:val="28"/>
                <w:szCs w:val="28"/>
              </w:rPr>
              <w:t>Приложение № 1</w:t>
            </w:r>
          </w:p>
          <w:p w:rsidR="00085951" w:rsidRPr="009F1CAB" w:rsidRDefault="00085951" w:rsidP="00C26EAB">
            <w:pPr>
              <w:tabs>
                <w:tab w:val="left" w:pos="0"/>
              </w:tabs>
              <w:ind w:left="360"/>
              <w:jc w:val="right"/>
              <w:rPr>
                <w:sz w:val="28"/>
                <w:szCs w:val="28"/>
              </w:rPr>
            </w:pPr>
            <w:r w:rsidRPr="009F1CAB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085951" w:rsidRPr="009F1CAB" w:rsidRDefault="00C26EAB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85951">
              <w:rPr>
                <w:sz w:val="28"/>
                <w:szCs w:val="28"/>
              </w:rPr>
              <w:t>МО «</w:t>
            </w:r>
            <w:proofErr w:type="spellStart"/>
            <w:r w:rsidR="00085951">
              <w:rPr>
                <w:sz w:val="28"/>
                <w:szCs w:val="28"/>
              </w:rPr>
              <w:t>Сафроновс</w:t>
            </w:r>
            <w:r w:rsidR="00085951" w:rsidRPr="009F1CAB">
              <w:rPr>
                <w:sz w:val="28"/>
                <w:szCs w:val="28"/>
              </w:rPr>
              <w:t>кое</w:t>
            </w:r>
            <w:proofErr w:type="spellEnd"/>
            <w:r w:rsidR="00085951" w:rsidRPr="009F1CAB">
              <w:rPr>
                <w:sz w:val="28"/>
                <w:szCs w:val="28"/>
              </w:rPr>
              <w:t>»</w:t>
            </w:r>
          </w:p>
          <w:p w:rsidR="00085951" w:rsidRPr="009F1CAB" w:rsidRDefault="00C82561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gramStart"/>
            <w:r w:rsidR="003361B9">
              <w:rPr>
                <w:sz w:val="28"/>
                <w:szCs w:val="28"/>
              </w:rPr>
              <w:t>от  1</w:t>
            </w:r>
            <w:r w:rsidR="00C854CF">
              <w:rPr>
                <w:sz w:val="28"/>
                <w:szCs w:val="28"/>
              </w:rPr>
              <w:t>5</w:t>
            </w:r>
            <w:proofErr w:type="gramEnd"/>
            <w:r w:rsidR="003361B9">
              <w:rPr>
                <w:sz w:val="28"/>
                <w:szCs w:val="28"/>
              </w:rPr>
              <w:t xml:space="preserve"> декабря  2022 г. №  </w:t>
            </w:r>
            <w:r w:rsidR="00C854CF">
              <w:rPr>
                <w:sz w:val="28"/>
                <w:szCs w:val="28"/>
              </w:rPr>
              <w:t>28</w:t>
            </w:r>
          </w:p>
          <w:p w:rsidR="00085951" w:rsidRDefault="00085951" w:rsidP="0008595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4071C7" w:rsidRDefault="004071C7" w:rsidP="000C4437">
      <w:pPr>
        <w:tabs>
          <w:tab w:val="left" w:pos="0"/>
        </w:tabs>
        <w:rPr>
          <w:sz w:val="28"/>
          <w:szCs w:val="28"/>
        </w:rPr>
      </w:pPr>
    </w:p>
    <w:p w:rsidR="004071C7" w:rsidRDefault="003770B2" w:rsidP="004071C7">
      <w:pPr>
        <w:tabs>
          <w:tab w:val="left" w:pos="0"/>
        </w:tabs>
        <w:jc w:val="center"/>
        <w:rPr>
          <w:sz w:val="28"/>
          <w:szCs w:val="28"/>
        </w:rPr>
      </w:pPr>
      <w:r w:rsidRPr="00AF5ADD">
        <w:rPr>
          <w:sz w:val="28"/>
          <w:szCs w:val="28"/>
        </w:rPr>
        <w:t>Г</w:t>
      </w:r>
      <w:r w:rsidR="00D449DD" w:rsidRPr="00AF5ADD">
        <w:rPr>
          <w:sz w:val="28"/>
          <w:szCs w:val="28"/>
        </w:rPr>
        <w:t xml:space="preserve">рафик </w:t>
      </w:r>
      <w:r w:rsidR="000E2BCE">
        <w:rPr>
          <w:sz w:val="28"/>
          <w:szCs w:val="28"/>
        </w:rPr>
        <w:t>совершения</w:t>
      </w:r>
      <w:r w:rsidR="00D449DD" w:rsidRPr="00AF5ADD">
        <w:rPr>
          <w:sz w:val="28"/>
          <w:szCs w:val="28"/>
        </w:rPr>
        <w:t xml:space="preserve"> операций</w:t>
      </w:r>
      <w:r w:rsidR="00454FFC" w:rsidRPr="00AF5ADD">
        <w:rPr>
          <w:sz w:val="28"/>
          <w:szCs w:val="28"/>
        </w:rPr>
        <w:t xml:space="preserve"> </w:t>
      </w:r>
      <w:r w:rsidR="000E2BCE">
        <w:rPr>
          <w:sz w:val="28"/>
          <w:szCs w:val="28"/>
        </w:rPr>
        <w:t xml:space="preserve">по </w:t>
      </w:r>
      <w:proofErr w:type="gramStart"/>
      <w:r w:rsidR="000E2BCE">
        <w:rPr>
          <w:sz w:val="28"/>
          <w:szCs w:val="28"/>
        </w:rPr>
        <w:t>завершению  исполнения</w:t>
      </w:r>
      <w:proofErr w:type="gramEnd"/>
      <w:r w:rsidR="00D449DD" w:rsidRPr="00AF5ADD">
        <w:rPr>
          <w:sz w:val="28"/>
          <w:szCs w:val="28"/>
        </w:rPr>
        <w:t xml:space="preserve"> бюджет</w:t>
      </w:r>
      <w:r w:rsidR="00A070B3">
        <w:rPr>
          <w:sz w:val="28"/>
          <w:szCs w:val="28"/>
        </w:rPr>
        <w:t xml:space="preserve">а </w:t>
      </w:r>
    </w:p>
    <w:p w:rsidR="009A30BB" w:rsidRPr="00772426" w:rsidRDefault="000E2BCE" w:rsidP="00C8256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A75EB6">
        <w:rPr>
          <w:sz w:val="28"/>
          <w:szCs w:val="28"/>
        </w:rPr>
        <w:t>«</w:t>
      </w:r>
      <w:proofErr w:type="spellStart"/>
      <w:r w:rsidR="00A75EB6">
        <w:rPr>
          <w:sz w:val="28"/>
          <w:szCs w:val="28"/>
        </w:rPr>
        <w:t>Сафроновское</w:t>
      </w:r>
      <w:proofErr w:type="spellEnd"/>
      <w:r w:rsidR="00A75EB6">
        <w:rPr>
          <w:sz w:val="28"/>
          <w:szCs w:val="28"/>
        </w:rPr>
        <w:t xml:space="preserve">» в </w:t>
      </w:r>
      <w:r w:rsidR="004A700B">
        <w:rPr>
          <w:sz w:val="28"/>
          <w:szCs w:val="28"/>
        </w:rPr>
        <w:t xml:space="preserve">конце </w:t>
      </w:r>
      <w:r w:rsidR="00F4127C">
        <w:rPr>
          <w:sz w:val="28"/>
          <w:szCs w:val="28"/>
        </w:rPr>
        <w:t>2022</w:t>
      </w:r>
      <w:r w:rsidR="00AF5ADD">
        <w:rPr>
          <w:sz w:val="28"/>
          <w:szCs w:val="28"/>
        </w:rPr>
        <w:t xml:space="preserve"> </w:t>
      </w:r>
      <w:r w:rsidR="004A700B">
        <w:rPr>
          <w:sz w:val="28"/>
          <w:szCs w:val="28"/>
        </w:rPr>
        <w:t xml:space="preserve">года </w:t>
      </w:r>
      <w:r w:rsidR="00C82561">
        <w:rPr>
          <w:sz w:val="28"/>
          <w:szCs w:val="28"/>
        </w:rPr>
        <w:t>–начале 2023 года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198"/>
        <w:gridCol w:w="2835"/>
      </w:tblGrid>
      <w:tr w:rsidR="008F67D2" w:rsidRPr="00772426" w:rsidTr="00A11A33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DD" w:rsidRPr="00772426" w:rsidRDefault="00454FFC" w:rsidP="00F30C7E">
            <w:pPr>
              <w:ind w:left="-374" w:firstLine="374"/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Дата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26" w:rsidRDefault="00D449DD" w:rsidP="00F30C7E">
            <w:pPr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Наименование</w:t>
            </w:r>
            <w:r w:rsidR="003D666F" w:rsidRPr="00772426">
              <w:rPr>
                <w:sz w:val="28"/>
                <w:szCs w:val="28"/>
              </w:rPr>
              <w:t xml:space="preserve"> </w:t>
            </w:r>
            <w:r w:rsidR="004939C2" w:rsidRPr="00772426">
              <w:rPr>
                <w:sz w:val="28"/>
                <w:szCs w:val="28"/>
              </w:rPr>
              <w:t>мероприятия</w:t>
            </w:r>
          </w:p>
          <w:p w:rsidR="009A30BB" w:rsidRPr="00772426" w:rsidRDefault="009A30BB" w:rsidP="00F3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DD" w:rsidRDefault="003D666F" w:rsidP="00F30C7E">
            <w:pPr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Исполнители</w:t>
            </w:r>
          </w:p>
          <w:p w:rsidR="00D6153B" w:rsidRPr="00772426" w:rsidRDefault="00D6153B" w:rsidP="00F30C7E">
            <w:pPr>
              <w:jc w:val="center"/>
              <w:rPr>
                <w:sz w:val="28"/>
                <w:szCs w:val="28"/>
              </w:rPr>
            </w:pPr>
          </w:p>
        </w:tc>
      </w:tr>
      <w:tr w:rsidR="00F4127C" w:rsidRPr="00772426" w:rsidTr="00F4127C">
        <w:trPr>
          <w:trHeight w:val="2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7C" w:rsidRDefault="00F4127C" w:rsidP="004071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Pr="001762F3" w:rsidRDefault="00F4127C" w:rsidP="00F412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Последн</w:t>
            </w:r>
            <w:r w:rsidRPr="003D666F">
              <w:rPr>
                <w:b/>
                <w:bCs/>
                <w:sz w:val="28"/>
                <w:szCs w:val="28"/>
              </w:rPr>
              <w:t>ий день для:</w:t>
            </w:r>
          </w:p>
          <w:p w:rsidR="00F4127C" w:rsidRPr="003D666F" w:rsidRDefault="00F4127C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предоставления</w:t>
            </w:r>
            <w:r w:rsidRPr="004071C7">
              <w:rPr>
                <w:bCs/>
                <w:sz w:val="28"/>
                <w:szCs w:val="28"/>
              </w:rPr>
              <w:t xml:space="preserve"> платежных и иных документов для осуществления операций по расходам бюджета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4071C7">
              <w:rPr>
                <w:bCs/>
                <w:sz w:val="28"/>
                <w:szCs w:val="28"/>
              </w:rPr>
              <w:t xml:space="preserve">, источником финансового обеспечения которых являются межбюджетные трансферты из </w:t>
            </w:r>
            <w:r>
              <w:rPr>
                <w:bCs/>
                <w:sz w:val="28"/>
                <w:szCs w:val="28"/>
              </w:rPr>
              <w:t>федерального</w:t>
            </w:r>
            <w:r w:rsidRPr="004071C7">
              <w:rPr>
                <w:bCs/>
                <w:sz w:val="28"/>
                <w:szCs w:val="28"/>
              </w:rPr>
              <w:t xml:space="preserve"> бюджета, предоставление которых осуществляется в пределах суммы, необходимой  для оплаты денежных обязательств по расходам получател</w:t>
            </w:r>
            <w:r>
              <w:rPr>
                <w:bCs/>
                <w:sz w:val="28"/>
                <w:szCs w:val="28"/>
              </w:rPr>
              <w:t>ей средств  местного бюджета  (</w:t>
            </w:r>
            <w:r w:rsidRPr="004071C7">
              <w:rPr>
                <w:bCs/>
                <w:sz w:val="28"/>
                <w:szCs w:val="28"/>
              </w:rPr>
              <w:t xml:space="preserve">в том числе платежных документов по суммам возвратов дебиторской задолженности по целевым средствам текущего финансового года) </w:t>
            </w:r>
            <w:r w:rsidR="00EB3058">
              <w:rPr>
                <w:bCs/>
                <w:sz w:val="28"/>
                <w:szCs w:val="28"/>
              </w:rPr>
              <w:t xml:space="preserve">в соответствии с п. 20 Порядка осуществления территориальными органами Федерального казначейства полномочий получателя средств федерального бюджета (бюджета субъекта Российской Федерации) по </w:t>
            </w:r>
            <w:r w:rsidR="00D20128">
              <w:rPr>
                <w:bCs/>
                <w:sz w:val="28"/>
                <w:szCs w:val="28"/>
              </w:rPr>
              <w:t>перечислению</w:t>
            </w:r>
            <w:r w:rsidR="00EB3058">
              <w:rPr>
                <w:bCs/>
                <w:sz w:val="28"/>
                <w:szCs w:val="28"/>
              </w:rPr>
              <w:t xml:space="preserve"> межбюджетных трансфертов, предоставляемых из федерального бюджета (бюджета субъекта российской Федерации) бюджету субъекта Российской Федерации (местному бюджету) в форме субсидий, субвенций и иных межбюджетных трансфертов, имеющих целевое назначение, утвержденного приказом Федерального казначейства от 25.02.2020</w:t>
            </w:r>
            <w:r w:rsidR="006A2239">
              <w:rPr>
                <w:bCs/>
                <w:sz w:val="28"/>
                <w:szCs w:val="28"/>
              </w:rPr>
              <w:t xml:space="preserve">               </w:t>
            </w:r>
            <w:r w:rsidR="00C82561">
              <w:rPr>
                <w:bCs/>
                <w:sz w:val="28"/>
                <w:szCs w:val="28"/>
              </w:rPr>
              <w:t xml:space="preserve"> № </w:t>
            </w:r>
            <w:r w:rsidR="00EB3058">
              <w:rPr>
                <w:bCs/>
                <w:sz w:val="28"/>
                <w:szCs w:val="28"/>
              </w:rPr>
              <w:t>10н (далее-</w:t>
            </w:r>
            <w:r w:rsidR="00474434">
              <w:rPr>
                <w:bCs/>
                <w:sz w:val="28"/>
                <w:szCs w:val="28"/>
              </w:rPr>
              <w:t>Порядок 10н). При этом дата составления документа в поле «дата» платежного документа не должна быть позднее 27 декабря 2022 года (в соответствии с Графиком совершения операций в конце 2022 года - начале 2023 года, направленным письмом Федерального казначейства от 30 ноября 2022 года №</w:t>
            </w:r>
            <w:r w:rsidR="00872DE5">
              <w:rPr>
                <w:bCs/>
                <w:sz w:val="28"/>
                <w:szCs w:val="28"/>
              </w:rPr>
              <w:t xml:space="preserve"> </w:t>
            </w:r>
            <w:r w:rsidR="00474434">
              <w:rPr>
                <w:bCs/>
                <w:sz w:val="28"/>
                <w:szCs w:val="28"/>
              </w:rPr>
              <w:t>07-04-05/03-30051)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4071C7">
            <w:pPr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  <w:r w:rsidRPr="003D666F">
              <w:rPr>
                <w:bCs/>
                <w:sz w:val="28"/>
                <w:szCs w:val="28"/>
              </w:rPr>
              <w:t>Получатели</w:t>
            </w:r>
          </w:p>
          <w:p w:rsidR="00F4127C" w:rsidRDefault="00F4127C" w:rsidP="004071C7">
            <w:pPr>
              <w:rPr>
                <w:bCs/>
                <w:sz w:val="28"/>
                <w:szCs w:val="28"/>
              </w:rPr>
            </w:pPr>
            <w:r w:rsidRPr="003D666F">
              <w:rPr>
                <w:bCs/>
                <w:sz w:val="28"/>
                <w:szCs w:val="28"/>
              </w:rPr>
              <w:t>средств бюджета МО</w:t>
            </w:r>
          </w:p>
        </w:tc>
      </w:tr>
      <w:tr w:rsidR="00C82561" w:rsidRPr="00772426" w:rsidTr="00C82561">
        <w:trPr>
          <w:trHeight w:val="15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561" w:rsidRPr="00D20128" w:rsidRDefault="00C82561" w:rsidP="00F3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D20128">
              <w:rPr>
                <w:b/>
                <w:bCs/>
                <w:sz w:val="28"/>
                <w:szCs w:val="28"/>
              </w:rPr>
              <w:lastRenderedPageBreak/>
              <w:t>Последний день для:</w:t>
            </w:r>
          </w:p>
          <w:p w:rsidR="00C82561" w:rsidRDefault="00C82561" w:rsidP="006A22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платежных и</w:t>
            </w:r>
            <w:r>
              <w:rPr>
                <w:bCs/>
                <w:sz w:val="28"/>
                <w:szCs w:val="28"/>
              </w:rPr>
              <w:t xml:space="preserve"> иных </w:t>
            </w:r>
            <w:proofErr w:type="gramStart"/>
            <w:r w:rsidRPr="003D666F">
              <w:rPr>
                <w:bCs/>
                <w:sz w:val="28"/>
                <w:szCs w:val="28"/>
              </w:rPr>
              <w:t>документов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D666F">
              <w:rPr>
                <w:bCs/>
                <w:sz w:val="28"/>
                <w:szCs w:val="28"/>
              </w:rPr>
              <w:t>(</w:t>
            </w:r>
            <w:proofErr w:type="gramEnd"/>
            <w:r w:rsidRPr="003D666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у</w:t>
            </w:r>
            <w:r w:rsidRPr="003D666F">
              <w:rPr>
                <w:bCs/>
                <w:sz w:val="28"/>
                <w:szCs w:val="28"/>
              </w:rPr>
              <w:t>становленное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графиком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операционное время)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о</w:t>
            </w:r>
            <w:r w:rsidRPr="003D666F">
              <w:rPr>
                <w:bCs/>
                <w:sz w:val="28"/>
                <w:szCs w:val="28"/>
              </w:rPr>
              <w:t xml:space="preserve">существления операций по выплатам за счет наличных </w:t>
            </w:r>
            <w:r>
              <w:rPr>
                <w:bCs/>
                <w:sz w:val="28"/>
                <w:szCs w:val="28"/>
              </w:rPr>
              <w:t>средств. При этом дата составления документа в поле «дата» платежного документа не должна быть позднее                28 декабря 2022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</w:p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</w:p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82561" w:rsidRDefault="00C82561" w:rsidP="00F412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  <w:proofErr w:type="spellEnd"/>
          </w:p>
        </w:tc>
      </w:tr>
      <w:tr w:rsidR="00C82561" w:rsidRPr="00772426" w:rsidTr="00F4127C">
        <w:trPr>
          <w:trHeight w:val="9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расшифровок сумм неиспользованных (внесенных через банкомат или пункт выдачи наличных денежных средств) средств, указанных в поле «Вид операции» слова «неиспользованные»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4071C7">
            <w:pPr>
              <w:rPr>
                <w:bCs/>
                <w:sz w:val="28"/>
                <w:szCs w:val="28"/>
              </w:rPr>
            </w:pPr>
          </w:p>
        </w:tc>
      </w:tr>
      <w:tr w:rsidR="00D22B9E" w:rsidRPr="00772426" w:rsidTr="00F4127C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9E" w:rsidRDefault="00D22B9E" w:rsidP="004071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9E" w:rsidRDefault="00D22B9E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перечисления неиспользованных остатков средств на счетах, открытых  УФК по Архангельской области и НАО  (далее – Управление) на балансовом счете № 40116 «Средства выдачи и внесения наличных денег и осуществления расчетов по отдельным операциям» (далее счет 40116) за вычетом сумм средств, которая будет использована получателем средств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 (администраторами источников финансирования дефицита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», в три последних дня текущего финансового года, зарезервированных сумм на счетах № 40116, открытых для учета операций по обеспечению денежными средствами клиентов и использованием карт, на казначейские счета, открытые в Управлении в части:</w:t>
            </w:r>
          </w:p>
          <w:p w:rsidR="00D22B9E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 w:rsidRPr="00C20E75">
              <w:rPr>
                <w:bCs/>
                <w:sz w:val="28"/>
                <w:szCs w:val="28"/>
              </w:rPr>
              <w:t>Средств бюджета МО «</w:t>
            </w:r>
            <w:proofErr w:type="spellStart"/>
            <w:r w:rsidRPr="00C20E75">
              <w:rPr>
                <w:bCs/>
                <w:sz w:val="28"/>
                <w:szCs w:val="28"/>
              </w:rPr>
              <w:t>Сафроновское</w:t>
            </w:r>
            <w:proofErr w:type="spellEnd"/>
            <w:r w:rsidRPr="00C20E75">
              <w:rPr>
                <w:bCs/>
                <w:sz w:val="28"/>
                <w:szCs w:val="28"/>
              </w:rPr>
              <w:t>» - на счет № 03231;</w:t>
            </w:r>
          </w:p>
          <w:p w:rsidR="00D22B9E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Средств, поступающих во временное распоряжение – на счет № 03232;</w:t>
            </w:r>
          </w:p>
          <w:p w:rsidR="00D22B9E" w:rsidRPr="00C02BBC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 w:rsidRPr="00C02BBC">
              <w:rPr>
                <w:bCs/>
                <w:sz w:val="28"/>
                <w:szCs w:val="28"/>
              </w:rPr>
              <w:t>Средств юридических лиц, не являющихся участниками бюджетного процесса на счет № 03235;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B9E" w:rsidRDefault="00D22B9E" w:rsidP="004071C7">
            <w:pPr>
              <w:rPr>
                <w:bCs/>
                <w:sz w:val="28"/>
                <w:szCs w:val="28"/>
              </w:rPr>
            </w:pPr>
          </w:p>
        </w:tc>
      </w:tr>
      <w:tr w:rsidR="0076263A" w:rsidRPr="00772426" w:rsidTr="00C82561">
        <w:trPr>
          <w:trHeight w:val="342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F412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6A2239">
            <w:pPr>
              <w:pStyle w:val="a7"/>
              <w:numPr>
                <w:ilvl w:val="0"/>
                <w:numId w:val="5"/>
              </w:numPr>
              <w:ind w:left="317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0C44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УФК по Архангельской области и НАО, территориальные отделы </w:t>
            </w:r>
          </w:p>
        </w:tc>
      </w:tr>
      <w:tr w:rsidR="0076263A" w:rsidRPr="00772426" w:rsidTr="00F4127C">
        <w:trPr>
          <w:trHeight w:val="1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принятия</w:t>
            </w:r>
            <w:r w:rsidRPr="003D666F">
              <w:rPr>
                <w:bCs/>
                <w:sz w:val="28"/>
                <w:szCs w:val="28"/>
              </w:rPr>
              <w:t xml:space="preserve"> бюджетных обязательств,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(за</w:t>
            </w:r>
            <w:r>
              <w:rPr>
                <w:bCs/>
                <w:sz w:val="28"/>
                <w:szCs w:val="28"/>
              </w:rPr>
              <w:t>ключение с поставщиками товаров</w:t>
            </w:r>
            <w:r w:rsidRPr="003D66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исполнителями работ</w:t>
            </w:r>
            <w:r w:rsidRPr="003D66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услуг, договоров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(контрактов)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в соответствии с законодательством РФ),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подлежащих оплате за счет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 xml:space="preserve">средств бюджета </w:t>
            </w:r>
            <w:r>
              <w:rPr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3D666F">
              <w:rPr>
                <w:bCs/>
                <w:sz w:val="28"/>
                <w:szCs w:val="28"/>
              </w:rPr>
              <w:t xml:space="preserve"> на текущий финансовый год</w:t>
            </w:r>
            <w:r>
              <w:rPr>
                <w:bCs/>
                <w:sz w:val="28"/>
                <w:szCs w:val="28"/>
              </w:rPr>
              <w:t>, за исключением бюджетных обязательств, указанных 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областного бюджета Архангельской области, утвержденного постановлением министерства финансов Архангельской области от 23.12.2016 г. № 24-пф, по которым Сведения о бюджетном обязательстве формируются органом Федерального казначейства автоматически;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2B11B2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2B11B2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5D544E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76263A" w:rsidRPr="003D666F" w:rsidRDefault="0076263A" w:rsidP="005D544E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  <w:proofErr w:type="spellEnd"/>
          </w:p>
        </w:tc>
      </w:tr>
      <w:tr w:rsidR="0076263A" w:rsidRPr="00772426" w:rsidTr="00C82561">
        <w:trPr>
          <w:trHeight w:val="17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  <w:p w:rsidR="0076263A" w:rsidRPr="003D666F" w:rsidRDefault="00321FFB" w:rsidP="002B11B2">
            <w:pPr>
              <w:ind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76263A">
              <w:rPr>
                <w:bCs/>
                <w:sz w:val="28"/>
                <w:szCs w:val="28"/>
              </w:rPr>
              <w:t>.12.202</w:t>
            </w:r>
            <w:r w:rsidR="00545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76263A" w:rsidRDefault="0076263A" w:rsidP="00F36CB1">
            <w:pPr>
              <w:jc w:val="center"/>
              <w:rPr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</w:t>
            </w:r>
          </w:p>
          <w:p w:rsidR="0076263A" w:rsidRPr="003D666F" w:rsidRDefault="00C82561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предоставления</w:t>
            </w:r>
            <w:r w:rsidRPr="004071C7">
              <w:rPr>
                <w:bCs/>
                <w:sz w:val="28"/>
                <w:szCs w:val="28"/>
              </w:rPr>
              <w:t xml:space="preserve"> платежных и иных документов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 xml:space="preserve">необходимых </w:t>
            </w:r>
            <w:r w:rsidRPr="004071C7">
              <w:rPr>
                <w:bCs/>
                <w:sz w:val="28"/>
                <w:szCs w:val="28"/>
              </w:rPr>
              <w:t xml:space="preserve"> для</w:t>
            </w:r>
            <w:proofErr w:type="gramEnd"/>
            <w:r w:rsidRPr="004071C7">
              <w:rPr>
                <w:bCs/>
                <w:sz w:val="28"/>
                <w:szCs w:val="28"/>
              </w:rPr>
              <w:t xml:space="preserve"> осуществления </w:t>
            </w:r>
            <w:r>
              <w:rPr>
                <w:bCs/>
                <w:sz w:val="28"/>
                <w:szCs w:val="28"/>
              </w:rPr>
              <w:t>кассовых выплат из бюджета МО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 w:rsidRPr="004071C7">
              <w:rPr>
                <w:bCs/>
                <w:sz w:val="28"/>
                <w:szCs w:val="28"/>
              </w:rPr>
              <w:t xml:space="preserve"> источником финансового обеспечения которых являются межбюджетные трансферты из </w:t>
            </w:r>
            <w:r>
              <w:rPr>
                <w:bCs/>
                <w:sz w:val="28"/>
                <w:szCs w:val="28"/>
              </w:rPr>
              <w:t>областного</w:t>
            </w:r>
            <w:r w:rsidRPr="004071C7">
              <w:rPr>
                <w:bCs/>
                <w:sz w:val="28"/>
                <w:szCs w:val="28"/>
              </w:rPr>
              <w:t xml:space="preserve"> бюджета, предоставление которых осуществляется в пределах суммы, необходимой  для оплаты денежных обязательств по расходам получател</w:t>
            </w:r>
            <w:r>
              <w:rPr>
                <w:bCs/>
                <w:sz w:val="28"/>
                <w:szCs w:val="28"/>
              </w:rPr>
              <w:t xml:space="preserve">ей средств  местного бюджета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3F4F7C">
            <w:pPr>
              <w:rPr>
                <w:bCs/>
                <w:sz w:val="28"/>
                <w:szCs w:val="28"/>
              </w:rPr>
            </w:pPr>
          </w:p>
          <w:p w:rsidR="0076263A" w:rsidRDefault="0076263A" w:rsidP="004A5C4B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76263A" w:rsidRPr="003D666F" w:rsidRDefault="0076263A" w:rsidP="00CB59CF">
            <w:pPr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 «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  <w:proofErr w:type="spellEnd"/>
          </w:p>
          <w:p w:rsidR="0076263A" w:rsidRPr="003D666F" w:rsidRDefault="0076263A" w:rsidP="00C57B90">
            <w:pPr>
              <w:ind w:left="34" w:right="1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2561" w:rsidRPr="00772426" w:rsidTr="00474434">
        <w:trPr>
          <w:trHeight w:val="9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2B11B2">
            <w:pPr>
              <w:ind w:right="-235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Pr="003D666F" w:rsidRDefault="00C82561" w:rsidP="00C8256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обеспечения доведения бюджетных ассигнований до администраторов источников финансирования дефицита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3F4F7C">
            <w:pPr>
              <w:rPr>
                <w:bCs/>
                <w:sz w:val="28"/>
                <w:szCs w:val="28"/>
              </w:rPr>
            </w:pPr>
          </w:p>
        </w:tc>
      </w:tr>
      <w:tr w:rsidR="0076263A" w:rsidRPr="00772426" w:rsidTr="0076263A">
        <w:trPr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платежных документов для доведения бюджетных ассигнований, </w:t>
            </w:r>
            <w:r w:rsidRPr="003D666F">
              <w:rPr>
                <w:bCs/>
                <w:sz w:val="28"/>
                <w:szCs w:val="28"/>
              </w:rPr>
              <w:t xml:space="preserve">лимитов бюджетных обязательств и </w:t>
            </w:r>
            <w:r>
              <w:rPr>
                <w:bCs/>
                <w:sz w:val="28"/>
                <w:szCs w:val="28"/>
              </w:rPr>
              <w:t xml:space="preserve">предельных </w:t>
            </w:r>
            <w:r w:rsidRPr="003D666F">
              <w:rPr>
                <w:bCs/>
                <w:sz w:val="28"/>
                <w:szCs w:val="28"/>
              </w:rPr>
              <w:t>объемов финансирования д</w:t>
            </w:r>
            <w:r>
              <w:rPr>
                <w:bCs/>
                <w:sz w:val="28"/>
                <w:szCs w:val="28"/>
              </w:rPr>
              <w:t>о получателей средств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76263A" w:rsidRPr="003D666F" w:rsidTr="00CB504F">
        <w:trPr>
          <w:trHeight w:val="120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63A" w:rsidRPr="003D666F" w:rsidRDefault="0076263A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Cs/>
                <w:sz w:val="28"/>
                <w:szCs w:val="28"/>
              </w:rPr>
            </w:pPr>
            <w:r w:rsidRPr="00961E6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</w:t>
            </w:r>
            <w:r w:rsidRPr="00961E60">
              <w:rPr>
                <w:bCs/>
                <w:sz w:val="28"/>
                <w:szCs w:val="28"/>
              </w:rPr>
              <w:t>ставления платежных и иных документов, необходимых для осуществления кассовых выплат из бюджета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961E60">
              <w:rPr>
                <w:bCs/>
                <w:sz w:val="28"/>
                <w:szCs w:val="28"/>
              </w:rPr>
              <w:t xml:space="preserve"> в установленное графиком операционное время. При этом дата составления документа в поле "дата" платежного документа не дол</w:t>
            </w:r>
            <w:r w:rsidR="00321FFB">
              <w:rPr>
                <w:bCs/>
                <w:sz w:val="28"/>
                <w:szCs w:val="28"/>
              </w:rPr>
              <w:t>жна быть позднее 29 декабря 2022</w:t>
            </w:r>
            <w:r w:rsidRPr="00961E60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76263A" w:rsidRPr="003D666F" w:rsidTr="007C046D">
        <w:trPr>
          <w:trHeight w:val="13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63A" w:rsidRPr="003D666F" w:rsidRDefault="0076263A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ind w:left="34" w:right="-108" w:hanging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D666F">
              <w:rPr>
                <w:bCs/>
                <w:sz w:val="28"/>
                <w:szCs w:val="28"/>
              </w:rPr>
              <w:t>платежных  документов</w:t>
            </w:r>
            <w:proofErr w:type="gramEnd"/>
            <w:r w:rsidRPr="003D66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уменьшающих лимиты бюджетных обязательств и объемы финансирования расходов иных получателей средств из бюджета МО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», </w:t>
            </w:r>
            <w:r w:rsidRPr="003D666F">
              <w:rPr>
                <w:bCs/>
                <w:sz w:val="28"/>
                <w:szCs w:val="28"/>
              </w:rPr>
              <w:t xml:space="preserve">в случае возврата остатков средств бюджета </w:t>
            </w:r>
            <w:r>
              <w:rPr>
                <w:bCs/>
                <w:sz w:val="28"/>
                <w:szCs w:val="28"/>
              </w:rPr>
              <w:t>М</w:t>
            </w:r>
            <w:r w:rsidRPr="003D666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неиспользованных до конца текущего финансового года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F4127C" w:rsidRPr="003D666F" w:rsidTr="00900E8C">
        <w:trPr>
          <w:trHeight w:val="28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Pr="003D666F" w:rsidRDefault="00F4127C" w:rsidP="00F3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</w:t>
            </w:r>
          </w:p>
          <w:p w:rsidR="00F4127C" w:rsidRPr="003D666F" w:rsidRDefault="00F4127C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перечисления неиспользованных остатков средств со </w:t>
            </w:r>
            <w:proofErr w:type="gramStart"/>
            <w:r>
              <w:rPr>
                <w:bCs/>
                <w:sz w:val="28"/>
                <w:szCs w:val="28"/>
              </w:rPr>
              <w:t>счета  №</w:t>
            </w:r>
            <w:proofErr w:type="gramEnd"/>
            <w:r>
              <w:rPr>
                <w:bCs/>
                <w:sz w:val="28"/>
                <w:szCs w:val="28"/>
              </w:rPr>
              <w:t xml:space="preserve"> 40116 на казначейские счета, открытые в Управлении, за исключением зарезервированных сумм на счетах № 40116, открытых для учета операций по обеспечению денежными средствами клиентов с использованием расчетных (дебетовых)карт в части:</w:t>
            </w:r>
          </w:p>
          <w:p w:rsidR="00F4127C" w:rsidRPr="003D666F" w:rsidRDefault="00F4127C" w:rsidP="006A2239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1.с</w:t>
            </w:r>
            <w:r w:rsidRPr="00C57B90">
              <w:rPr>
                <w:bCs/>
                <w:sz w:val="28"/>
                <w:szCs w:val="28"/>
              </w:rPr>
              <w:t>редств бюджета МО «</w:t>
            </w:r>
            <w:proofErr w:type="spellStart"/>
            <w:r w:rsidRPr="00C57B90">
              <w:rPr>
                <w:bCs/>
                <w:sz w:val="28"/>
                <w:szCs w:val="28"/>
              </w:rPr>
              <w:t>Сафроновское</w:t>
            </w:r>
            <w:proofErr w:type="spellEnd"/>
            <w:r w:rsidRPr="00C57B90">
              <w:rPr>
                <w:bCs/>
                <w:sz w:val="28"/>
                <w:szCs w:val="28"/>
              </w:rPr>
              <w:t>» - на счет № 03231;</w:t>
            </w:r>
          </w:p>
          <w:p w:rsidR="00F4127C" w:rsidRPr="003D666F" w:rsidRDefault="00F4127C" w:rsidP="006A2239">
            <w:pPr>
              <w:pStyle w:val="a7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2.средств, поступающих во временное распоряжение – на счет № 03232;</w:t>
            </w:r>
          </w:p>
          <w:p w:rsidR="00F4127C" w:rsidRPr="003D666F" w:rsidRDefault="00F4127C" w:rsidP="006A2239">
            <w:pPr>
              <w:pStyle w:val="a7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3.средств юридических лиц, не являющихся участниками бюджетного процесса на счет № 03235;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Pr="003D666F" w:rsidRDefault="00F4127C" w:rsidP="007E370D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Архангельской области и НАО, территориальные отделы</w:t>
            </w:r>
          </w:p>
          <w:p w:rsidR="00F4127C" w:rsidRDefault="00F4127C" w:rsidP="007E370D">
            <w:pPr>
              <w:ind w:right="175"/>
              <w:rPr>
                <w:bCs/>
                <w:sz w:val="28"/>
                <w:szCs w:val="28"/>
              </w:rPr>
            </w:pPr>
          </w:p>
          <w:p w:rsidR="00F4127C" w:rsidRPr="00F4127C" w:rsidRDefault="00F4127C" w:rsidP="00F412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127C" w:rsidRPr="003D666F" w:rsidTr="00900E8C">
        <w:trPr>
          <w:trHeight w:val="4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осуществления кассовых выплат</w:t>
            </w:r>
            <w:r w:rsidR="00EB3058">
              <w:rPr>
                <w:bCs/>
                <w:sz w:val="28"/>
                <w:szCs w:val="28"/>
              </w:rPr>
              <w:t xml:space="preserve"> из бюджета МО «</w:t>
            </w:r>
            <w:proofErr w:type="spellStart"/>
            <w:r w:rsidR="00EB3058">
              <w:rPr>
                <w:bCs/>
                <w:sz w:val="28"/>
                <w:szCs w:val="28"/>
              </w:rPr>
              <w:t>Сафроновское</w:t>
            </w:r>
            <w:proofErr w:type="spellEnd"/>
            <w:r w:rsidR="00EB3058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на основании платежных документов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4127C" w:rsidRPr="003D666F" w:rsidRDefault="00F4127C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F4127C" w:rsidRPr="003D666F" w:rsidTr="0047793A">
        <w:trPr>
          <w:trHeight w:val="42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завершения кассовых операций по расходам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 и источникам финансирования дефицита бюджета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Сафроновское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7E370D">
            <w:pPr>
              <w:ind w:right="175"/>
              <w:rPr>
                <w:bCs/>
                <w:sz w:val="28"/>
                <w:szCs w:val="28"/>
              </w:rPr>
            </w:pPr>
          </w:p>
        </w:tc>
      </w:tr>
      <w:tr w:rsidR="00C57B90" w:rsidRPr="003D666F" w:rsidTr="0076263A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90" w:rsidRDefault="00C57B90" w:rsidP="004071C7">
            <w:pPr>
              <w:ind w:right="-235"/>
              <w:jc w:val="center"/>
              <w:rPr>
                <w:bCs/>
                <w:sz w:val="28"/>
                <w:szCs w:val="28"/>
              </w:rPr>
            </w:pPr>
          </w:p>
          <w:p w:rsidR="00C57B90" w:rsidRPr="003D666F" w:rsidRDefault="00321FFB" w:rsidP="000C4437">
            <w:pPr>
              <w:ind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57B90">
              <w:rPr>
                <w:bCs/>
                <w:sz w:val="28"/>
                <w:szCs w:val="28"/>
              </w:rPr>
              <w:t>.01.202</w:t>
            </w:r>
            <w:r w:rsidR="00545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90" w:rsidRPr="00C57B90" w:rsidRDefault="00C57B90" w:rsidP="00F36CB1">
            <w:pPr>
              <w:pStyle w:val="a7"/>
              <w:ind w:left="317"/>
              <w:jc w:val="center"/>
              <w:rPr>
                <w:b/>
                <w:bCs/>
                <w:sz w:val="28"/>
                <w:szCs w:val="28"/>
              </w:rPr>
            </w:pPr>
            <w:r w:rsidRPr="00C57B90">
              <w:rPr>
                <w:b/>
                <w:bCs/>
                <w:sz w:val="28"/>
                <w:szCs w:val="28"/>
              </w:rPr>
              <w:t>Последний ден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C57B90">
              <w:rPr>
                <w:b/>
                <w:bCs/>
                <w:sz w:val="28"/>
                <w:szCs w:val="28"/>
              </w:rPr>
              <w:t xml:space="preserve"> для:</w:t>
            </w:r>
          </w:p>
          <w:p w:rsidR="00C57B90" w:rsidRDefault="00C57B90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Возврата из бюджета поселения неиспользованны</w:t>
            </w:r>
            <w:r w:rsidR="005457FC">
              <w:rPr>
                <w:bCs/>
                <w:sz w:val="28"/>
                <w:szCs w:val="28"/>
              </w:rPr>
              <w:t>х по состоянию на 01 января 2023</w:t>
            </w:r>
            <w:r>
              <w:rPr>
                <w:bCs/>
                <w:sz w:val="28"/>
                <w:szCs w:val="28"/>
              </w:rPr>
              <w:t xml:space="preserve"> года межбюджетных трансфертов, полученных в форме субсидий, субвенций и иных межбюджетных трансфертов</w:t>
            </w:r>
            <w:r w:rsidR="0047443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имеющих целевое назначение в бюджет МО «Ленский муниципальный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3A" w:rsidRDefault="0047793A" w:rsidP="00C57B90">
            <w:pPr>
              <w:ind w:right="175"/>
              <w:rPr>
                <w:bCs/>
                <w:sz w:val="28"/>
                <w:szCs w:val="28"/>
              </w:rPr>
            </w:pPr>
          </w:p>
          <w:p w:rsidR="00C57B90" w:rsidRDefault="00C57B90" w:rsidP="00C57B90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57B90" w:rsidRPr="003D666F" w:rsidRDefault="00C57B90" w:rsidP="00C57B90">
            <w:pPr>
              <w:ind w:left="34"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  <w:proofErr w:type="spellEnd"/>
          </w:p>
        </w:tc>
      </w:tr>
      <w:tr w:rsidR="00C02BBC" w:rsidRPr="003D666F" w:rsidTr="00830826">
        <w:trPr>
          <w:trHeight w:val="7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BC" w:rsidRPr="003D666F" w:rsidRDefault="00C02BBC" w:rsidP="000B2D7E">
            <w:pPr>
              <w:ind w:right="-23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29.01.202</w:t>
            </w:r>
            <w:r w:rsidR="00545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BC" w:rsidRPr="003D666F" w:rsidRDefault="00C02BBC" w:rsidP="000B2D7E">
            <w:pPr>
              <w:jc w:val="center"/>
              <w:rPr>
                <w:b/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 </w:t>
            </w:r>
          </w:p>
          <w:p w:rsidR="00C02BBC" w:rsidRPr="00906F6B" w:rsidRDefault="00C02BBC" w:rsidP="00CB59CF">
            <w:pPr>
              <w:ind w:left="34" w:right="33" w:hanging="34"/>
              <w:jc w:val="both"/>
              <w:rPr>
                <w:bCs/>
                <w:sz w:val="28"/>
                <w:szCs w:val="28"/>
              </w:rPr>
            </w:pPr>
            <w:r w:rsidRPr="00906F6B">
              <w:rPr>
                <w:bCs/>
                <w:sz w:val="28"/>
                <w:szCs w:val="28"/>
              </w:rPr>
              <w:t>предоставления Сведений о бюджетных обязательствах для внесения изменений в неисполнен</w:t>
            </w:r>
            <w:r w:rsidR="003361B9">
              <w:rPr>
                <w:bCs/>
                <w:sz w:val="28"/>
                <w:szCs w:val="28"/>
              </w:rPr>
              <w:t>ные бюджетные обязательства 2022</w:t>
            </w:r>
            <w:r w:rsidRPr="00906F6B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2BBC" w:rsidRDefault="00C02BBC" w:rsidP="000B2D7E">
            <w:pPr>
              <w:ind w:right="175"/>
              <w:rPr>
                <w:bCs/>
                <w:sz w:val="28"/>
                <w:szCs w:val="28"/>
              </w:rPr>
            </w:pPr>
          </w:p>
          <w:p w:rsidR="00C02BBC" w:rsidRDefault="00C02BBC" w:rsidP="00CB59CF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02BBC" w:rsidRPr="003D666F" w:rsidRDefault="00C02BBC" w:rsidP="00CB59CF">
            <w:pPr>
              <w:ind w:left="34"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  <w:proofErr w:type="spellEnd"/>
          </w:p>
        </w:tc>
      </w:tr>
      <w:tr w:rsidR="00C02BBC" w:rsidRPr="003D666F" w:rsidTr="00EB3058">
        <w:trPr>
          <w:trHeight w:val="99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BC" w:rsidRPr="003D666F" w:rsidRDefault="00C02BBC" w:rsidP="004071C7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BC" w:rsidRPr="00906F6B" w:rsidRDefault="00C02BBC" w:rsidP="0076263A">
            <w:pPr>
              <w:ind w:right="-108"/>
              <w:rPr>
                <w:bCs/>
                <w:sz w:val="28"/>
                <w:szCs w:val="28"/>
              </w:rPr>
            </w:pPr>
            <w:r w:rsidRPr="006001B9">
              <w:rPr>
                <w:bCs/>
                <w:sz w:val="28"/>
                <w:szCs w:val="28"/>
              </w:rPr>
              <w:t>предоставления платежных документов для перечисления по уточненным реквизитам средств, возвращенных кредитными организациями по причине неверного указания в платежных поручениях реквизитов получателя платежа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BBC" w:rsidRPr="003D666F" w:rsidRDefault="00C02BBC" w:rsidP="004071C7">
            <w:pPr>
              <w:ind w:left="34" w:right="-235"/>
              <w:rPr>
                <w:bCs/>
                <w:sz w:val="28"/>
                <w:szCs w:val="28"/>
              </w:rPr>
            </w:pPr>
          </w:p>
        </w:tc>
      </w:tr>
    </w:tbl>
    <w:p w:rsidR="00134A7B" w:rsidRDefault="00134A7B" w:rsidP="008E1F32">
      <w:pPr>
        <w:ind w:left="-284"/>
        <w:rPr>
          <w:b/>
          <w:sz w:val="28"/>
          <w:szCs w:val="28"/>
        </w:rPr>
      </w:pPr>
    </w:p>
    <w:sectPr w:rsidR="00134A7B" w:rsidSect="00F4127C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D4D47"/>
    <w:multiLevelType w:val="hybridMultilevel"/>
    <w:tmpl w:val="A9F6C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F8475B"/>
    <w:multiLevelType w:val="hybridMultilevel"/>
    <w:tmpl w:val="AA0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0DC1"/>
    <w:multiLevelType w:val="hybridMultilevel"/>
    <w:tmpl w:val="8FD4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93F97"/>
    <w:multiLevelType w:val="hybridMultilevel"/>
    <w:tmpl w:val="6B4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284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64"/>
    <w:rsid w:val="000040C1"/>
    <w:rsid w:val="00024735"/>
    <w:rsid w:val="00037C50"/>
    <w:rsid w:val="00053AB8"/>
    <w:rsid w:val="0005607B"/>
    <w:rsid w:val="000822F9"/>
    <w:rsid w:val="00083759"/>
    <w:rsid w:val="00085951"/>
    <w:rsid w:val="00097789"/>
    <w:rsid w:val="000B2D7E"/>
    <w:rsid w:val="000B6345"/>
    <w:rsid w:val="000C4437"/>
    <w:rsid w:val="000E2BCE"/>
    <w:rsid w:val="00102BD4"/>
    <w:rsid w:val="0010427F"/>
    <w:rsid w:val="00125FB8"/>
    <w:rsid w:val="00134A7B"/>
    <w:rsid w:val="00140EEA"/>
    <w:rsid w:val="001574AA"/>
    <w:rsid w:val="00162A86"/>
    <w:rsid w:val="001762F3"/>
    <w:rsid w:val="001875A9"/>
    <w:rsid w:val="00190FB0"/>
    <w:rsid w:val="00197617"/>
    <w:rsid w:val="00197A03"/>
    <w:rsid w:val="001A22BB"/>
    <w:rsid w:val="001A684B"/>
    <w:rsid w:val="001A74DC"/>
    <w:rsid w:val="001C22E4"/>
    <w:rsid w:val="001C3AF3"/>
    <w:rsid w:val="001D0E75"/>
    <w:rsid w:val="001D27FA"/>
    <w:rsid w:val="001F0A79"/>
    <w:rsid w:val="001F588A"/>
    <w:rsid w:val="002041E9"/>
    <w:rsid w:val="00217DC8"/>
    <w:rsid w:val="00222A06"/>
    <w:rsid w:val="00225131"/>
    <w:rsid w:val="00232634"/>
    <w:rsid w:val="0023335A"/>
    <w:rsid w:val="00233660"/>
    <w:rsid w:val="00240B29"/>
    <w:rsid w:val="00247258"/>
    <w:rsid w:val="00252404"/>
    <w:rsid w:val="00256C9A"/>
    <w:rsid w:val="00257D29"/>
    <w:rsid w:val="00270458"/>
    <w:rsid w:val="00270905"/>
    <w:rsid w:val="00273F78"/>
    <w:rsid w:val="00280B84"/>
    <w:rsid w:val="002928F2"/>
    <w:rsid w:val="00297F78"/>
    <w:rsid w:val="002A7CBA"/>
    <w:rsid w:val="002B11B2"/>
    <w:rsid w:val="002E792E"/>
    <w:rsid w:val="002F31B6"/>
    <w:rsid w:val="002F5618"/>
    <w:rsid w:val="00305A1A"/>
    <w:rsid w:val="00316242"/>
    <w:rsid w:val="00316D63"/>
    <w:rsid w:val="00321FFB"/>
    <w:rsid w:val="0032765F"/>
    <w:rsid w:val="00327C38"/>
    <w:rsid w:val="003361B9"/>
    <w:rsid w:val="0034140D"/>
    <w:rsid w:val="003442A2"/>
    <w:rsid w:val="00354C1B"/>
    <w:rsid w:val="00360E80"/>
    <w:rsid w:val="00362D14"/>
    <w:rsid w:val="00371452"/>
    <w:rsid w:val="003770B2"/>
    <w:rsid w:val="0038179B"/>
    <w:rsid w:val="00384C0F"/>
    <w:rsid w:val="003A2D67"/>
    <w:rsid w:val="003A422A"/>
    <w:rsid w:val="003B2553"/>
    <w:rsid w:val="003B3546"/>
    <w:rsid w:val="003C7339"/>
    <w:rsid w:val="003D666F"/>
    <w:rsid w:val="003F4F7C"/>
    <w:rsid w:val="00400350"/>
    <w:rsid w:val="00402C15"/>
    <w:rsid w:val="004071C7"/>
    <w:rsid w:val="0041138E"/>
    <w:rsid w:val="00454FFC"/>
    <w:rsid w:val="00470691"/>
    <w:rsid w:val="00474434"/>
    <w:rsid w:val="0047793A"/>
    <w:rsid w:val="004858AF"/>
    <w:rsid w:val="00486A25"/>
    <w:rsid w:val="00486DE1"/>
    <w:rsid w:val="004935FB"/>
    <w:rsid w:val="004939C2"/>
    <w:rsid w:val="00494B3B"/>
    <w:rsid w:val="00496B63"/>
    <w:rsid w:val="004A5C4B"/>
    <w:rsid w:val="004A700B"/>
    <w:rsid w:val="004B57DF"/>
    <w:rsid w:val="004B7CCE"/>
    <w:rsid w:val="004C01D3"/>
    <w:rsid w:val="004C4EC3"/>
    <w:rsid w:val="004E65B8"/>
    <w:rsid w:val="004F17B1"/>
    <w:rsid w:val="004F6DC8"/>
    <w:rsid w:val="00514568"/>
    <w:rsid w:val="00525DF9"/>
    <w:rsid w:val="005457FC"/>
    <w:rsid w:val="005524BD"/>
    <w:rsid w:val="00556F95"/>
    <w:rsid w:val="00560939"/>
    <w:rsid w:val="00561A67"/>
    <w:rsid w:val="00572827"/>
    <w:rsid w:val="00594B3C"/>
    <w:rsid w:val="005951E4"/>
    <w:rsid w:val="005C6BCA"/>
    <w:rsid w:val="005D39F4"/>
    <w:rsid w:val="005D544E"/>
    <w:rsid w:val="005E65BE"/>
    <w:rsid w:val="005F0C48"/>
    <w:rsid w:val="005F7134"/>
    <w:rsid w:val="006001B9"/>
    <w:rsid w:val="00625FC1"/>
    <w:rsid w:val="00631255"/>
    <w:rsid w:val="00655554"/>
    <w:rsid w:val="00681CC1"/>
    <w:rsid w:val="00685B61"/>
    <w:rsid w:val="006907C5"/>
    <w:rsid w:val="006931ED"/>
    <w:rsid w:val="006A2239"/>
    <w:rsid w:val="006A307A"/>
    <w:rsid w:val="006A6D0D"/>
    <w:rsid w:val="006B3F98"/>
    <w:rsid w:val="006C4847"/>
    <w:rsid w:val="006D1ADE"/>
    <w:rsid w:val="006D4DA5"/>
    <w:rsid w:val="006D657C"/>
    <w:rsid w:val="006E6447"/>
    <w:rsid w:val="00714CB7"/>
    <w:rsid w:val="00727ED0"/>
    <w:rsid w:val="00754EC9"/>
    <w:rsid w:val="00755AA9"/>
    <w:rsid w:val="0076263A"/>
    <w:rsid w:val="00772426"/>
    <w:rsid w:val="007904C8"/>
    <w:rsid w:val="00795BE2"/>
    <w:rsid w:val="007A0D7B"/>
    <w:rsid w:val="007A5C3D"/>
    <w:rsid w:val="007B4D48"/>
    <w:rsid w:val="007C046D"/>
    <w:rsid w:val="007C3A53"/>
    <w:rsid w:val="007D5964"/>
    <w:rsid w:val="007E023D"/>
    <w:rsid w:val="007E120C"/>
    <w:rsid w:val="007E3374"/>
    <w:rsid w:val="007E370D"/>
    <w:rsid w:val="007F5F19"/>
    <w:rsid w:val="00800E06"/>
    <w:rsid w:val="0081534A"/>
    <w:rsid w:val="00824040"/>
    <w:rsid w:val="00830826"/>
    <w:rsid w:val="00831601"/>
    <w:rsid w:val="008347F8"/>
    <w:rsid w:val="0083729D"/>
    <w:rsid w:val="008555C1"/>
    <w:rsid w:val="00872DE5"/>
    <w:rsid w:val="00875CEB"/>
    <w:rsid w:val="00877752"/>
    <w:rsid w:val="008939BA"/>
    <w:rsid w:val="008A66B6"/>
    <w:rsid w:val="008A6A20"/>
    <w:rsid w:val="008E1F32"/>
    <w:rsid w:val="008F67D2"/>
    <w:rsid w:val="0090028E"/>
    <w:rsid w:val="00903251"/>
    <w:rsid w:val="00906F6B"/>
    <w:rsid w:val="00931A37"/>
    <w:rsid w:val="009444A0"/>
    <w:rsid w:val="0095066E"/>
    <w:rsid w:val="00952966"/>
    <w:rsid w:val="009610BB"/>
    <w:rsid w:val="00961E60"/>
    <w:rsid w:val="00982B88"/>
    <w:rsid w:val="00987164"/>
    <w:rsid w:val="009918E3"/>
    <w:rsid w:val="00992859"/>
    <w:rsid w:val="00993148"/>
    <w:rsid w:val="009945CA"/>
    <w:rsid w:val="009975FC"/>
    <w:rsid w:val="009A0A69"/>
    <w:rsid w:val="009A30BB"/>
    <w:rsid w:val="009A3FBD"/>
    <w:rsid w:val="009C51AE"/>
    <w:rsid w:val="009D31CD"/>
    <w:rsid w:val="009E1A73"/>
    <w:rsid w:val="009F12CC"/>
    <w:rsid w:val="009F1CAB"/>
    <w:rsid w:val="009F21C5"/>
    <w:rsid w:val="009F676F"/>
    <w:rsid w:val="00A070B3"/>
    <w:rsid w:val="00A078C3"/>
    <w:rsid w:val="00A11A33"/>
    <w:rsid w:val="00A12419"/>
    <w:rsid w:val="00A151A3"/>
    <w:rsid w:val="00A37084"/>
    <w:rsid w:val="00A4100A"/>
    <w:rsid w:val="00A5591B"/>
    <w:rsid w:val="00A673C2"/>
    <w:rsid w:val="00A75EB6"/>
    <w:rsid w:val="00A83CA7"/>
    <w:rsid w:val="00A922C7"/>
    <w:rsid w:val="00A925C3"/>
    <w:rsid w:val="00AB2DF1"/>
    <w:rsid w:val="00AC0433"/>
    <w:rsid w:val="00AC083C"/>
    <w:rsid w:val="00AC18D3"/>
    <w:rsid w:val="00AD118F"/>
    <w:rsid w:val="00AD60D7"/>
    <w:rsid w:val="00AE158F"/>
    <w:rsid w:val="00AF170B"/>
    <w:rsid w:val="00AF5ADD"/>
    <w:rsid w:val="00B029E4"/>
    <w:rsid w:val="00B07355"/>
    <w:rsid w:val="00B15E7C"/>
    <w:rsid w:val="00B17621"/>
    <w:rsid w:val="00B20145"/>
    <w:rsid w:val="00B21FB6"/>
    <w:rsid w:val="00B36BC4"/>
    <w:rsid w:val="00B6250F"/>
    <w:rsid w:val="00B648EA"/>
    <w:rsid w:val="00B65965"/>
    <w:rsid w:val="00B66F8E"/>
    <w:rsid w:val="00B748D8"/>
    <w:rsid w:val="00B8041A"/>
    <w:rsid w:val="00B840EE"/>
    <w:rsid w:val="00B8797E"/>
    <w:rsid w:val="00BC6DA7"/>
    <w:rsid w:val="00BE1C45"/>
    <w:rsid w:val="00BF7C86"/>
    <w:rsid w:val="00C02BBC"/>
    <w:rsid w:val="00C02C4A"/>
    <w:rsid w:val="00C17DCB"/>
    <w:rsid w:val="00C203F7"/>
    <w:rsid w:val="00C20E75"/>
    <w:rsid w:val="00C21B0C"/>
    <w:rsid w:val="00C21E2A"/>
    <w:rsid w:val="00C26927"/>
    <w:rsid w:val="00C26EAB"/>
    <w:rsid w:val="00C27367"/>
    <w:rsid w:val="00C53824"/>
    <w:rsid w:val="00C57B90"/>
    <w:rsid w:val="00C7224A"/>
    <w:rsid w:val="00C82561"/>
    <w:rsid w:val="00C854CF"/>
    <w:rsid w:val="00C95E1C"/>
    <w:rsid w:val="00CA2469"/>
    <w:rsid w:val="00CA7A30"/>
    <w:rsid w:val="00CB59CF"/>
    <w:rsid w:val="00CC0750"/>
    <w:rsid w:val="00CD7183"/>
    <w:rsid w:val="00CF2B27"/>
    <w:rsid w:val="00D01113"/>
    <w:rsid w:val="00D0733C"/>
    <w:rsid w:val="00D20128"/>
    <w:rsid w:val="00D22B9E"/>
    <w:rsid w:val="00D32219"/>
    <w:rsid w:val="00D32C44"/>
    <w:rsid w:val="00D378AB"/>
    <w:rsid w:val="00D40048"/>
    <w:rsid w:val="00D42F82"/>
    <w:rsid w:val="00D449DD"/>
    <w:rsid w:val="00D55779"/>
    <w:rsid w:val="00D6153B"/>
    <w:rsid w:val="00D63798"/>
    <w:rsid w:val="00D66EB6"/>
    <w:rsid w:val="00D70548"/>
    <w:rsid w:val="00D714E6"/>
    <w:rsid w:val="00D77B79"/>
    <w:rsid w:val="00D83D0E"/>
    <w:rsid w:val="00D97A36"/>
    <w:rsid w:val="00DA0356"/>
    <w:rsid w:val="00DA0740"/>
    <w:rsid w:val="00DB6D6B"/>
    <w:rsid w:val="00DD0F82"/>
    <w:rsid w:val="00DF1829"/>
    <w:rsid w:val="00E06E56"/>
    <w:rsid w:val="00E13559"/>
    <w:rsid w:val="00E14CFA"/>
    <w:rsid w:val="00E33ECD"/>
    <w:rsid w:val="00E360BB"/>
    <w:rsid w:val="00E52AC1"/>
    <w:rsid w:val="00E52BF1"/>
    <w:rsid w:val="00E54C01"/>
    <w:rsid w:val="00E55FF5"/>
    <w:rsid w:val="00E65E86"/>
    <w:rsid w:val="00E73106"/>
    <w:rsid w:val="00E91409"/>
    <w:rsid w:val="00EA4EB5"/>
    <w:rsid w:val="00EA6599"/>
    <w:rsid w:val="00EB12ED"/>
    <w:rsid w:val="00EB3058"/>
    <w:rsid w:val="00EB3535"/>
    <w:rsid w:val="00EC4149"/>
    <w:rsid w:val="00ED4904"/>
    <w:rsid w:val="00EE190A"/>
    <w:rsid w:val="00EE46A1"/>
    <w:rsid w:val="00F016AE"/>
    <w:rsid w:val="00F30C7E"/>
    <w:rsid w:val="00F36CB1"/>
    <w:rsid w:val="00F4127C"/>
    <w:rsid w:val="00F4791F"/>
    <w:rsid w:val="00F63DBF"/>
    <w:rsid w:val="00F70DBB"/>
    <w:rsid w:val="00F844A6"/>
    <w:rsid w:val="00F907CC"/>
    <w:rsid w:val="00F9395D"/>
    <w:rsid w:val="00FC471B"/>
    <w:rsid w:val="00FD1E9F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F9F26-A146-4B97-8BAB-41115FE0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A49A2-98FA-424F-8A0F-84BC8000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Aleksandrov</cp:lastModifiedBy>
  <cp:revision>2</cp:revision>
  <cp:lastPrinted>2022-12-19T08:16:00Z</cp:lastPrinted>
  <dcterms:created xsi:type="dcterms:W3CDTF">2022-12-19T11:49:00Z</dcterms:created>
  <dcterms:modified xsi:type="dcterms:W3CDTF">2022-12-19T11:49:00Z</dcterms:modified>
</cp:coreProperties>
</file>