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0EB" w:rsidRDefault="00B520EB" w:rsidP="00B520EB">
      <w:pPr>
        <w:pStyle w:val="2"/>
        <w:snapToGrid w:val="0"/>
        <w:ind w:left="578" w:hanging="578"/>
      </w:pPr>
      <w:r>
        <w:t xml:space="preserve">АРХАНГЕЛЬСКАЯ ОБЛАСТЬ  </w:t>
      </w:r>
    </w:p>
    <w:p w:rsidR="00B520EB" w:rsidRDefault="00B520EB" w:rsidP="00B520EB">
      <w:pPr>
        <w:pStyle w:val="2"/>
        <w:snapToGrid w:val="0"/>
      </w:pPr>
      <w:r>
        <w:t xml:space="preserve">ЛЕНСКИЙ </w:t>
      </w:r>
      <w:bookmarkStart w:id="0" w:name="_GoBack"/>
      <w:bookmarkEnd w:id="0"/>
      <w:r>
        <w:t xml:space="preserve">РАЙОН </w:t>
      </w:r>
    </w:p>
    <w:p w:rsidR="00B520EB" w:rsidRPr="00423873" w:rsidRDefault="00B520EB" w:rsidP="00B520EB"/>
    <w:p w:rsidR="00B520EB" w:rsidRDefault="00B520EB" w:rsidP="00B520EB">
      <w:pPr>
        <w:pStyle w:val="2"/>
        <w:snapToGrid w:val="0"/>
      </w:pPr>
      <w:r>
        <w:t xml:space="preserve">ГЛАВА МУНИЦИПАЛЬНОГО </w:t>
      </w:r>
    </w:p>
    <w:p w:rsidR="00B520EB" w:rsidRDefault="00B520EB" w:rsidP="00B520EB">
      <w:pPr>
        <w:pStyle w:val="2"/>
        <w:snapToGrid w:val="0"/>
      </w:pPr>
      <w:r>
        <w:t>ОБРАЗОВАНИЯ «САФРОНОВСКОЕ»</w:t>
      </w:r>
    </w:p>
    <w:p w:rsidR="00B520EB" w:rsidRDefault="00B520EB" w:rsidP="00B520EB"/>
    <w:p w:rsidR="00B520EB" w:rsidRPr="00D841D1" w:rsidRDefault="00B520EB" w:rsidP="00B520EB"/>
    <w:p w:rsidR="00B520EB" w:rsidRDefault="00B520EB" w:rsidP="00B520EB"/>
    <w:p w:rsidR="00B520EB" w:rsidRPr="00096CB4" w:rsidRDefault="00B520EB" w:rsidP="00B520EB">
      <w:pPr>
        <w:pStyle w:val="2"/>
        <w:ind w:left="578" w:hanging="578"/>
        <w:rPr>
          <w:b/>
        </w:rPr>
      </w:pPr>
      <w:r w:rsidRPr="00096CB4">
        <w:rPr>
          <w:b/>
        </w:rPr>
        <w:t>Р А С П О Р Я Ж Е Н И Е</w:t>
      </w:r>
    </w:p>
    <w:p w:rsidR="00B520EB" w:rsidRPr="00AE460F" w:rsidRDefault="00B520EB" w:rsidP="00B520EB">
      <w:pPr>
        <w:pStyle w:val="2"/>
        <w:ind w:left="578" w:hanging="578"/>
      </w:pPr>
    </w:p>
    <w:p w:rsidR="00B520EB" w:rsidRDefault="00B520EB" w:rsidP="00B520EB">
      <w:pPr>
        <w:pStyle w:val="2"/>
        <w:snapToGrid w:val="0"/>
        <w:rPr>
          <w:szCs w:val="28"/>
        </w:rPr>
      </w:pPr>
      <w:r>
        <w:rPr>
          <w:szCs w:val="28"/>
        </w:rPr>
        <w:t xml:space="preserve">от </w:t>
      </w:r>
      <w:r w:rsidR="00F60DBE">
        <w:rPr>
          <w:szCs w:val="28"/>
        </w:rPr>
        <w:t>2</w:t>
      </w:r>
      <w:r w:rsidR="000F22FC">
        <w:rPr>
          <w:szCs w:val="28"/>
          <w:lang w:val="en-US"/>
        </w:rPr>
        <w:t>1</w:t>
      </w:r>
      <w:r w:rsidR="00526A95">
        <w:rPr>
          <w:szCs w:val="28"/>
        </w:rPr>
        <w:t xml:space="preserve"> </w:t>
      </w:r>
      <w:r w:rsidR="0018548D">
        <w:rPr>
          <w:szCs w:val="28"/>
        </w:rPr>
        <w:t>а</w:t>
      </w:r>
      <w:r w:rsidR="00F60DBE">
        <w:rPr>
          <w:szCs w:val="28"/>
        </w:rPr>
        <w:t>вгуста</w:t>
      </w:r>
      <w:r>
        <w:rPr>
          <w:szCs w:val="28"/>
        </w:rPr>
        <w:t xml:space="preserve"> 20</w:t>
      </w:r>
      <w:r w:rsidR="004232B9">
        <w:rPr>
          <w:szCs w:val="28"/>
        </w:rPr>
        <w:t>2</w:t>
      </w:r>
      <w:r w:rsidR="0047161F">
        <w:rPr>
          <w:szCs w:val="28"/>
        </w:rPr>
        <w:t>4</w:t>
      </w:r>
      <w:r>
        <w:rPr>
          <w:szCs w:val="28"/>
        </w:rPr>
        <w:t xml:space="preserve"> года </w:t>
      </w:r>
      <w:r w:rsidRPr="00891E32">
        <w:rPr>
          <w:szCs w:val="28"/>
        </w:rPr>
        <w:t xml:space="preserve">№ </w:t>
      </w:r>
      <w:r w:rsidR="00891E32" w:rsidRPr="00891E32">
        <w:rPr>
          <w:szCs w:val="28"/>
        </w:rPr>
        <w:t>27</w:t>
      </w:r>
    </w:p>
    <w:p w:rsidR="00B520EB" w:rsidRPr="00D841D1" w:rsidRDefault="00B520EB" w:rsidP="00B520EB"/>
    <w:p w:rsidR="00B520EB" w:rsidRPr="0075365A" w:rsidRDefault="00B520EB" w:rsidP="00B520EB">
      <w:pPr>
        <w:jc w:val="center"/>
        <w:rPr>
          <w:sz w:val="28"/>
          <w:szCs w:val="28"/>
        </w:rPr>
      </w:pPr>
      <w:r w:rsidRPr="0075365A">
        <w:rPr>
          <w:sz w:val="28"/>
          <w:szCs w:val="28"/>
        </w:rPr>
        <w:t>с.Яренск</w:t>
      </w:r>
    </w:p>
    <w:p w:rsidR="00B520EB" w:rsidRDefault="00B520EB" w:rsidP="00B520EB">
      <w:pPr>
        <w:jc w:val="center"/>
        <w:rPr>
          <w:sz w:val="22"/>
          <w:szCs w:val="22"/>
        </w:rPr>
      </w:pPr>
    </w:p>
    <w:p w:rsidR="00B520EB" w:rsidRPr="00596B83" w:rsidRDefault="00B520EB" w:rsidP="00B520EB">
      <w:pPr>
        <w:jc w:val="center"/>
        <w:rPr>
          <w:sz w:val="22"/>
          <w:szCs w:val="22"/>
        </w:rPr>
      </w:pPr>
    </w:p>
    <w:p w:rsidR="00096CB4" w:rsidRDefault="0035657E" w:rsidP="00F260FC">
      <w:pPr>
        <w:pStyle w:val="a5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F60DBE">
        <w:rPr>
          <w:b/>
          <w:sz w:val="28"/>
        </w:rPr>
        <w:t>в</w:t>
      </w:r>
      <w:r w:rsidR="00096CB4">
        <w:rPr>
          <w:b/>
          <w:sz w:val="28"/>
        </w:rPr>
        <w:t xml:space="preserve">ключении объектов уличного освещения </w:t>
      </w:r>
    </w:p>
    <w:p w:rsidR="00C14E3B" w:rsidRDefault="00096CB4" w:rsidP="00F260FC">
      <w:pPr>
        <w:pStyle w:val="a5"/>
        <w:ind w:left="0"/>
        <w:jc w:val="center"/>
        <w:rPr>
          <w:b/>
          <w:sz w:val="28"/>
        </w:rPr>
      </w:pPr>
      <w:r>
        <w:rPr>
          <w:b/>
          <w:sz w:val="28"/>
        </w:rPr>
        <w:t>МО «Сафроновское»</w:t>
      </w:r>
    </w:p>
    <w:p w:rsidR="00F260FC" w:rsidRDefault="00F260FC" w:rsidP="00F260FC">
      <w:pPr>
        <w:pStyle w:val="a5"/>
        <w:ind w:left="0"/>
        <w:jc w:val="center"/>
        <w:rPr>
          <w:b/>
          <w:sz w:val="28"/>
        </w:rPr>
      </w:pPr>
    </w:p>
    <w:p w:rsidR="00F260FC" w:rsidRDefault="00F260FC" w:rsidP="00F260FC">
      <w:pPr>
        <w:pStyle w:val="a5"/>
        <w:ind w:left="0"/>
        <w:jc w:val="center"/>
        <w:rPr>
          <w:b/>
          <w:sz w:val="28"/>
        </w:rPr>
      </w:pPr>
    </w:p>
    <w:p w:rsidR="006D2987" w:rsidRPr="00096CB4" w:rsidRDefault="00096CB4" w:rsidP="00DB091D">
      <w:pPr>
        <w:ind w:firstLine="709"/>
        <w:jc w:val="both"/>
        <w:rPr>
          <w:sz w:val="28"/>
          <w:szCs w:val="28"/>
        </w:rPr>
      </w:pPr>
      <w:r w:rsidRPr="00096CB4">
        <w:rPr>
          <w:sz w:val="28"/>
          <w:szCs w:val="28"/>
        </w:rPr>
        <w:t>Руководствуясь ст.</w:t>
      </w:r>
      <w:r w:rsidR="00A1561F">
        <w:rPr>
          <w:sz w:val="28"/>
          <w:szCs w:val="28"/>
        </w:rPr>
        <w:t> </w:t>
      </w:r>
      <w:r w:rsidRPr="00096CB4">
        <w:rPr>
          <w:sz w:val="28"/>
          <w:szCs w:val="28"/>
        </w:rPr>
        <w:t>7,</w:t>
      </w:r>
      <w:r w:rsidR="00A1561F">
        <w:rPr>
          <w:sz w:val="28"/>
          <w:szCs w:val="28"/>
        </w:rPr>
        <w:t> </w:t>
      </w:r>
      <w:r w:rsidRPr="00096CB4">
        <w:rPr>
          <w:sz w:val="28"/>
          <w:szCs w:val="28"/>
        </w:rPr>
        <w:t xml:space="preserve">22 Устава МО «Сафроновское» и в связи с </w:t>
      </w:r>
      <w:r w:rsidR="00F60DBE">
        <w:rPr>
          <w:sz w:val="28"/>
          <w:szCs w:val="28"/>
        </w:rPr>
        <w:t>сокращением</w:t>
      </w:r>
      <w:r w:rsidRPr="00096CB4">
        <w:rPr>
          <w:sz w:val="28"/>
          <w:szCs w:val="28"/>
        </w:rPr>
        <w:t xml:space="preserve"> продолжительности светового дня:</w:t>
      </w:r>
    </w:p>
    <w:p w:rsidR="000A5B3A" w:rsidRPr="00096CB4" w:rsidRDefault="00DB091D" w:rsidP="00F60D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> </w:t>
      </w:r>
      <w:r w:rsidR="00F60DBE">
        <w:rPr>
          <w:sz w:val="28"/>
          <w:szCs w:val="28"/>
        </w:rPr>
        <w:t>В</w:t>
      </w:r>
      <w:r w:rsidR="00096CB4" w:rsidRPr="00DB091D">
        <w:rPr>
          <w:sz w:val="28"/>
          <w:szCs w:val="28"/>
        </w:rPr>
        <w:t xml:space="preserve">ключить </w:t>
      </w:r>
      <w:proofErr w:type="spellStart"/>
      <w:proofErr w:type="gramStart"/>
      <w:r w:rsidR="00096CB4" w:rsidRPr="00DB091D">
        <w:rPr>
          <w:sz w:val="28"/>
          <w:szCs w:val="28"/>
        </w:rPr>
        <w:t>пуско</w:t>
      </w:r>
      <w:proofErr w:type="spellEnd"/>
      <w:r w:rsidR="00096CB4" w:rsidRPr="00DB091D">
        <w:rPr>
          <w:sz w:val="28"/>
          <w:szCs w:val="28"/>
        </w:rPr>
        <w:t>-регулирующую</w:t>
      </w:r>
      <w:proofErr w:type="gramEnd"/>
      <w:r w:rsidR="00096CB4" w:rsidRPr="00DB091D">
        <w:rPr>
          <w:sz w:val="28"/>
          <w:szCs w:val="28"/>
        </w:rPr>
        <w:t xml:space="preserve"> аппаратуру объектов уличного</w:t>
      </w:r>
      <w:r w:rsidR="004232B9" w:rsidRPr="00DB091D">
        <w:rPr>
          <w:sz w:val="28"/>
          <w:szCs w:val="28"/>
        </w:rPr>
        <w:t xml:space="preserve"> </w:t>
      </w:r>
      <w:r w:rsidR="00096CB4" w:rsidRPr="00DB091D">
        <w:rPr>
          <w:sz w:val="28"/>
          <w:szCs w:val="28"/>
        </w:rPr>
        <w:t xml:space="preserve">освещения </w:t>
      </w:r>
      <w:r w:rsidR="00F60DBE" w:rsidRPr="00096CB4">
        <w:rPr>
          <w:sz w:val="28"/>
          <w:szCs w:val="28"/>
        </w:rPr>
        <w:t xml:space="preserve">с </w:t>
      </w:r>
      <w:r w:rsidR="00F60DBE">
        <w:rPr>
          <w:sz w:val="28"/>
          <w:szCs w:val="28"/>
        </w:rPr>
        <w:t>26 августа</w:t>
      </w:r>
      <w:r w:rsidR="00F60DBE" w:rsidRPr="00096CB4">
        <w:rPr>
          <w:sz w:val="28"/>
          <w:szCs w:val="28"/>
        </w:rPr>
        <w:t xml:space="preserve"> 20</w:t>
      </w:r>
      <w:r w:rsidR="00F60DBE">
        <w:rPr>
          <w:sz w:val="28"/>
          <w:szCs w:val="28"/>
        </w:rPr>
        <w:t>24</w:t>
      </w:r>
      <w:r w:rsidR="00F60DBE" w:rsidRPr="00096CB4">
        <w:rPr>
          <w:sz w:val="28"/>
          <w:szCs w:val="28"/>
        </w:rPr>
        <w:t xml:space="preserve"> года</w:t>
      </w:r>
      <w:r w:rsidR="00F60DBE">
        <w:rPr>
          <w:sz w:val="28"/>
          <w:szCs w:val="28"/>
        </w:rPr>
        <w:t xml:space="preserve"> </w:t>
      </w:r>
      <w:r w:rsidR="00096CB4" w:rsidRPr="00DB091D">
        <w:rPr>
          <w:sz w:val="28"/>
          <w:szCs w:val="28"/>
        </w:rPr>
        <w:t>в населенных пунктов МО «Сафроновское»</w:t>
      </w:r>
      <w:r w:rsidR="000A5B3A" w:rsidRPr="00DB091D">
        <w:rPr>
          <w:sz w:val="28"/>
          <w:szCs w:val="28"/>
        </w:rPr>
        <w:t>:</w:t>
      </w:r>
      <w:r w:rsidR="00096CB4" w:rsidRPr="00DB091D">
        <w:rPr>
          <w:sz w:val="28"/>
          <w:szCs w:val="28"/>
        </w:rPr>
        <w:t xml:space="preserve"> </w:t>
      </w:r>
      <w:r w:rsidR="000A5B3A">
        <w:rPr>
          <w:sz w:val="28"/>
          <w:szCs w:val="28"/>
        </w:rPr>
        <w:t>д.</w:t>
      </w:r>
      <w:r w:rsidR="00F60DBE">
        <w:rPr>
          <w:sz w:val="28"/>
          <w:szCs w:val="28"/>
        </w:rPr>
        <w:t> </w:t>
      </w:r>
      <w:r w:rsidR="000A5B3A">
        <w:rPr>
          <w:sz w:val="28"/>
          <w:szCs w:val="28"/>
        </w:rPr>
        <w:t xml:space="preserve">Богослово, </w:t>
      </w:r>
      <w:r w:rsidR="00F60DBE">
        <w:rPr>
          <w:sz w:val="28"/>
          <w:szCs w:val="28"/>
        </w:rPr>
        <w:t xml:space="preserve">п. Запань </w:t>
      </w:r>
      <w:proofErr w:type="spellStart"/>
      <w:r w:rsidR="00F60DBE">
        <w:rPr>
          <w:sz w:val="28"/>
          <w:szCs w:val="28"/>
        </w:rPr>
        <w:t>Яреньга</w:t>
      </w:r>
      <w:proofErr w:type="spellEnd"/>
      <w:r w:rsidR="00F60DBE">
        <w:rPr>
          <w:sz w:val="28"/>
          <w:szCs w:val="28"/>
        </w:rPr>
        <w:t xml:space="preserve">, </w:t>
      </w:r>
      <w:r w:rsidR="000A5B3A">
        <w:rPr>
          <w:sz w:val="28"/>
          <w:szCs w:val="28"/>
        </w:rPr>
        <w:t xml:space="preserve">с. Ирта, п. </w:t>
      </w:r>
      <w:proofErr w:type="spellStart"/>
      <w:r w:rsidR="000A5B3A">
        <w:rPr>
          <w:sz w:val="28"/>
          <w:szCs w:val="28"/>
        </w:rPr>
        <w:t>Лысимо</w:t>
      </w:r>
      <w:proofErr w:type="spellEnd"/>
      <w:r w:rsidR="000A5B3A">
        <w:rPr>
          <w:sz w:val="28"/>
          <w:szCs w:val="28"/>
        </w:rPr>
        <w:t xml:space="preserve">, </w:t>
      </w:r>
      <w:r w:rsidR="00F60DBE">
        <w:rPr>
          <w:sz w:val="28"/>
          <w:szCs w:val="28"/>
        </w:rPr>
        <w:t xml:space="preserve">д. Паладино, д. Сафроновка, </w:t>
      </w:r>
      <w:r w:rsidR="000A5B3A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proofErr w:type="spellStart"/>
      <w:r w:rsidR="000A5B3A">
        <w:rPr>
          <w:sz w:val="28"/>
          <w:szCs w:val="28"/>
        </w:rPr>
        <w:t>Тохта</w:t>
      </w:r>
      <w:proofErr w:type="spellEnd"/>
      <w:r w:rsidR="000A5B3A">
        <w:rPr>
          <w:sz w:val="28"/>
          <w:szCs w:val="28"/>
        </w:rPr>
        <w:t xml:space="preserve">, п. </w:t>
      </w:r>
      <w:proofErr w:type="spellStart"/>
      <w:r w:rsidR="000A5B3A">
        <w:rPr>
          <w:sz w:val="28"/>
          <w:szCs w:val="28"/>
        </w:rPr>
        <w:t>Усть</w:t>
      </w:r>
      <w:proofErr w:type="spellEnd"/>
      <w:r w:rsidR="000A5B3A">
        <w:rPr>
          <w:sz w:val="28"/>
          <w:szCs w:val="28"/>
        </w:rPr>
        <w:t>-Очея, с. Яренск.</w:t>
      </w:r>
    </w:p>
    <w:p w:rsidR="00096CB4" w:rsidRDefault="00A11F40" w:rsidP="00F60D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32B9">
        <w:rPr>
          <w:sz w:val="28"/>
          <w:szCs w:val="28"/>
        </w:rPr>
        <w:t xml:space="preserve">. </w:t>
      </w:r>
      <w:r w:rsidR="00096CB4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096CB4" w:rsidRDefault="00096CB4" w:rsidP="004232B9">
      <w:pPr>
        <w:jc w:val="both"/>
        <w:rPr>
          <w:sz w:val="28"/>
          <w:szCs w:val="28"/>
        </w:rPr>
      </w:pPr>
    </w:p>
    <w:p w:rsidR="00096CB4" w:rsidRPr="00096CB4" w:rsidRDefault="00096CB4" w:rsidP="00096CB4">
      <w:pPr>
        <w:jc w:val="both"/>
        <w:rPr>
          <w:sz w:val="28"/>
          <w:szCs w:val="28"/>
        </w:rPr>
      </w:pPr>
    </w:p>
    <w:p w:rsidR="007456FB" w:rsidRDefault="00B614A1" w:rsidP="00DB091D">
      <w:pPr>
        <w:jc w:val="both"/>
        <w:rPr>
          <w:sz w:val="24"/>
        </w:rPr>
      </w:pPr>
      <w:r>
        <w:rPr>
          <w:sz w:val="28"/>
        </w:rPr>
        <w:t>Г</w:t>
      </w:r>
      <w:r w:rsidR="001F557D">
        <w:rPr>
          <w:sz w:val="28"/>
        </w:rPr>
        <w:t>лав</w:t>
      </w:r>
      <w:r w:rsidR="0071156D">
        <w:rPr>
          <w:sz w:val="28"/>
        </w:rPr>
        <w:t>а</w:t>
      </w:r>
      <w:r w:rsidR="007456FB" w:rsidRPr="00A33FCE">
        <w:rPr>
          <w:sz w:val="28"/>
        </w:rPr>
        <w:t xml:space="preserve"> МО «Сафроновское»</w:t>
      </w:r>
      <w:r w:rsidR="00DB091D">
        <w:rPr>
          <w:sz w:val="28"/>
        </w:rPr>
        <w:tab/>
      </w:r>
      <w:r w:rsidR="00DB091D">
        <w:rPr>
          <w:sz w:val="28"/>
        </w:rPr>
        <w:tab/>
      </w:r>
      <w:r w:rsidR="00DB091D">
        <w:rPr>
          <w:sz w:val="28"/>
        </w:rPr>
        <w:tab/>
      </w:r>
      <w:r w:rsidR="00DB091D">
        <w:rPr>
          <w:sz w:val="28"/>
        </w:rPr>
        <w:tab/>
      </w:r>
      <w:r w:rsidR="00DB091D">
        <w:rPr>
          <w:sz w:val="28"/>
        </w:rPr>
        <w:tab/>
        <w:t xml:space="preserve">     </w:t>
      </w:r>
      <w:r w:rsidR="00F60DBE">
        <w:rPr>
          <w:sz w:val="28"/>
        </w:rPr>
        <w:t xml:space="preserve">        </w:t>
      </w:r>
      <w:r w:rsidR="00DB091D">
        <w:rPr>
          <w:sz w:val="28"/>
        </w:rPr>
        <w:t>М.В. Цыгарова</w:t>
      </w:r>
    </w:p>
    <w:sectPr w:rsidR="007456FB" w:rsidSect="00250B75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8945FD"/>
    <w:multiLevelType w:val="hybridMultilevel"/>
    <w:tmpl w:val="4D7AB8B4"/>
    <w:lvl w:ilvl="0" w:tplc="8BC46B5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022665"/>
    <w:multiLevelType w:val="hybridMultilevel"/>
    <w:tmpl w:val="23D64738"/>
    <w:lvl w:ilvl="0" w:tplc="A94C51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03C097C"/>
    <w:multiLevelType w:val="hybridMultilevel"/>
    <w:tmpl w:val="C17C2EF8"/>
    <w:lvl w:ilvl="0" w:tplc="2F4860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5520A6"/>
    <w:multiLevelType w:val="hybridMultilevel"/>
    <w:tmpl w:val="264ECE30"/>
    <w:lvl w:ilvl="0" w:tplc="484E24F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E6"/>
    <w:rsid w:val="0000107A"/>
    <w:rsid w:val="00016BC9"/>
    <w:rsid w:val="00023F6C"/>
    <w:rsid w:val="00030225"/>
    <w:rsid w:val="00031438"/>
    <w:rsid w:val="000339C6"/>
    <w:rsid w:val="0004045D"/>
    <w:rsid w:val="00067684"/>
    <w:rsid w:val="000707E1"/>
    <w:rsid w:val="00083123"/>
    <w:rsid w:val="000927D9"/>
    <w:rsid w:val="000937FA"/>
    <w:rsid w:val="00096CB4"/>
    <w:rsid w:val="000A5B3A"/>
    <w:rsid w:val="000B7839"/>
    <w:rsid w:val="000C2B1C"/>
    <w:rsid w:val="000C60A8"/>
    <w:rsid w:val="000C6E48"/>
    <w:rsid w:val="000D360A"/>
    <w:rsid w:val="000D5C5E"/>
    <w:rsid w:val="000D6486"/>
    <w:rsid w:val="000E1807"/>
    <w:rsid w:val="000E21EF"/>
    <w:rsid w:val="000E3D01"/>
    <w:rsid w:val="000E522A"/>
    <w:rsid w:val="000F07CA"/>
    <w:rsid w:val="000F22FC"/>
    <w:rsid w:val="000F4AFF"/>
    <w:rsid w:val="001005AA"/>
    <w:rsid w:val="00110542"/>
    <w:rsid w:val="00133E13"/>
    <w:rsid w:val="0013742E"/>
    <w:rsid w:val="001413D1"/>
    <w:rsid w:val="00152E4F"/>
    <w:rsid w:val="001547FF"/>
    <w:rsid w:val="0015734D"/>
    <w:rsid w:val="00161FE2"/>
    <w:rsid w:val="00163DC5"/>
    <w:rsid w:val="00164078"/>
    <w:rsid w:val="00164961"/>
    <w:rsid w:val="0018548D"/>
    <w:rsid w:val="00190788"/>
    <w:rsid w:val="001934F9"/>
    <w:rsid w:val="00193C7B"/>
    <w:rsid w:val="001A780E"/>
    <w:rsid w:val="001B687A"/>
    <w:rsid w:val="001E7B04"/>
    <w:rsid w:val="001F0C9B"/>
    <w:rsid w:val="001F557D"/>
    <w:rsid w:val="001F791D"/>
    <w:rsid w:val="00200E8B"/>
    <w:rsid w:val="00206CD0"/>
    <w:rsid w:val="00214282"/>
    <w:rsid w:val="00217EA7"/>
    <w:rsid w:val="0022078E"/>
    <w:rsid w:val="00225F9C"/>
    <w:rsid w:val="002419BA"/>
    <w:rsid w:val="002506F7"/>
    <w:rsid w:val="00250B75"/>
    <w:rsid w:val="00267106"/>
    <w:rsid w:val="00281525"/>
    <w:rsid w:val="002836B6"/>
    <w:rsid w:val="00294CBA"/>
    <w:rsid w:val="002A4593"/>
    <w:rsid w:val="002B0B8D"/>
    <w:rsid w:val="002C2EB8"/>
    <w:rsid w:val="002D3C4E"/>
    <w:rsid w:val="002E5D90"/>
    <w:rsid w:val="002F3C4D"/>
    <w:rsid w:val="00314A7F"/>
    <w:rsid w:val="00322E58"/>
    <w:rsid w:val="0035657E"/>
    <w:rsid w:val="0036093B"/>
    <w:rsid w:val="003B05CF"/>
    <w:rsid w:val="003B0AD6"/>
    <w:rsid w:val="003C5C47"/>
    <w:rsid w:val="003D48FC"/>
    <w:rsid w:val="003E2042"/>
    <w:rsid w:val="003E2499"/>
    <w:rsid w:val="00402FBF"/>
    <w:rsid w:val="00403705"/>
    <w:rsid w:val="00406AB9"/>
    <w:rsid w:val="00411F1B"/>
    <w:rsid w:val="004232B9"/>
    <w:rsid w:val="00425A95"/>
    <w:rsid w:val="00427558"/>
    <w:rsid w:val="004322F2"/>
    <w:rsid w:val="00446363"/>
    <w:rsid w:val="004526A1"/>
    <w:rsid w:val="0047161F"/>
    <w:rsid w:val="004758BE"/>
    <w:rsid w:val="00477C38"/>
    <w:rsid w:val="00484440"/>
    <w:rsid w:val="00494422"/>
    <w:rsid w:val="004A55BA"/>
    <w:rsid w:val="004A6BA0"/>
    <w:rsid w:val="004A7D10"/>
    <w:rsid w:val="004C04B4"/>
    <w:rsid w:val="004D2A80"/>
    <w:rsid w:val="004D39D7"/>
    <w:rsid w:val="004D3B27"/>
    <w:rsid w:val="004D687D"/>
    <w:rsid w:val="004E12B6"/>
    <w:rsid w:val="004E355D"/>
    <w:rsid w:val="004F7505"/>
    <w:rsid w:val="005022DF"/>
    <w:rsid w:val="00526A95"/>
    <w:rsid w:val="00530324"/>
    <w:rsid w:val="00531329"/>
    <w:rsid w:val="00532477"/>
    <w:rsid w:val="005337CD"/>
    <w:rsid w:val="0054018C"/>
    <w:rsid w:val="00544525"/>
    <w:rsid w:val="00545D9E"/>
    <w:rsid w:val="00551FDF"/>
    <w:rsid w:val="00587FB1"/>
    <w:rsid w:val="00596B83"/>
    <w:rsid w:val="005A0545"/>
    <w:rsid w:val="005A16C1"/>
    <w:rsid w:val="005A7CC3"/>
    <w:rsid w:val="005B3ADD"/>
    <w:rsid w:val="005C0A62"/>
    <w:rsid w:val="005C21E4"/>
    <w:rsid w:val="005D0AD1"/>
    <w:rsid w:val="005D2178"/>
    <w:rsid w:val="005D5FDE"/>
    <w:rsid w:val="005E4266"/>
    <w:rsid w:val="005E55AF"/>
    <w:rsid w:val="005F2E78"/>
    <w:rsid w:val="00601DD6"/>
    <w:rsid w:val="00603B6E"/>
    <w:rsid w:val="00606E12"/>
    <w:rsid w:val="00612830"/>
    <w:rsid w:val="00624F8B"/>
    <w:rsid w:val="00634938"/>
    <w:rsid w:val="00637D4C"/>
    <w:rsid w:val="006423DB"/>
    <w:rsid w:val="00642EF2"/>
    <w:rsid w:val="00652C4D"/>
    <w:rsid w:val="00666014"/>
    <w:rsid w:val="00670FC5"/>
    <w:rsid w:val="00677F22"/>
    <w:rsid w:val="00683D1B"/>
    <w:rsid w:val="00685E71"/>
    <w:rsid w:val="0069496C"/>
    <w:rsid w:val="006B00D0"/>
    <w:rsid w:val="006B322D"/>
    <w:rsid w:val="006B4ACA"/>
    <w:rsid w:val="006C1B76"/>
    <w:rsid w:val="006D2987"/>
    <w:rsid w:val="006D5EFB"/>
    <w:rsid w:val="0071156D"/>
    <w:rsid w:val="0071356E"/>
    <w:rsid w:val="00722166"/>
    <w:rsid w:val="00725004"/>
    <w:rsid w:val="00727038"/>
    <w:rsid w:val="007408E5"/>
    <w:rsid w:val="00744F48"/>
    <w:rsid w:val="007456FB"/>
    <w:rsid w:val="0075365A"/>
    <w:rsid w:val="00774724"/>
    <w:rsid w:val="00780D13"/>
    <w:rsid w:val="0079703F"/>
    <w:rsid w:val="007A6517"/>
    <w:rsid w:val="007A7E8B"/>
    <w:rsid w:val="007B3D19"/>
    <w:rsid w:val="007B460D"/>
    <w:rsid w:val="007B4DC6"/>
    <w:rsid w:val="007D027E"/>
    <w:rsid w:val="007D2214"/>
    <w:rsid w:val="007E0C88"/>
    <w:rsid w:val="007E43D8"/>
    <w:rsid w:val="007F1C56"/>
    <w:rsid w:val="00800C57"/>
    <w:rsid w:val="00801F91"/>
    <w:rsid w:val="00830384"/>
    <w:rsid w:val="00834D69"/>
    <w:rsid w:val="00835C06"/>
    <w:rsid w:val="00842397"/>
    <w:rsid w:val="00843E71"/>
    <w:rsid w:val="008474A3"/>
    <w:rsid w:val="00847B06"/>
    <w:rsid w:val="00862F7F"/>
    <w:rsid w:val="00877AB6"/>
    <w:rsid w:val="0088058C"/>
    <w:rsid w:val="00882C55"/>
    <w:rsid w:val="00891DA9"/>
    <w:rsid w:val="00891E32"/>
    <w:rsid w:val="008939C8"/>
    <w:rsid w:val="008B5931"/>
    <w:rsid w:val="008C2762"/>
    <w:rsid w:val="008D5D94"/>
    <w:rsid w:val="008D6470"/>
    <w:rsid w:val="008E3BA8"/>
    <w:rsid w:val="008E3FA7"/>
    <w:rsid w:val="008E4C77"/>
    <w:rsid w:val="008F6A44"/>
    <w:rsid w:val="009238B2"/>
    <w:rsid w:val="009278F0"/>
    <w:rsid w:val="00937F06"/>
    <w:rsid w:val="00954269"/>
    <w:rsid w:val="00961035"/>
    <w:rsid w:val="00961E60"/>
    <w:rsid w:val="00985CD9"/>
    <w:rsid w:val="00993175"/>
    <w:rsid w:val="009B1BF4"/>
    <w:rsid w:val="009B4BC0"/>
    <w:rsid w:val="009D5422"/>
    <w:rsid w:val="00A00C4E"/>
    <w:rsid w:val="00A074F3"/>
    <w:rsid w:val="00A11F40"/>
    <w:rsid w:val="00A14067"/>
    <w:rsid w:val="00A1561F"/>
    <w:rsid w:val="00A15B4F"/>
    <w:rsid w:val="00A24059"/>
    <w:rsid w:val="00A26D3B"/>
    <w:rsid w:val="00A27C63"/>
    <w:rsid w:val="00A33FCE"/>
    <w:rsid w:val="00A341EB"/>
    <w:rsid w:val="00A43018"/>
    <w:rsid w:val="00A439A8"/>
    <w:rsid w:val="00A53F19"/>
    <w:rsid w:val="00A63B13"/>
    <w:rsid w:val="00A65241"/>
    <w:rsid w:val="00A7285F"/>
    <w:rsid w:val="00A76CF6"/>
    <w:rsid w:val="00A841FE"/>
    <w:rsid w:val="00A87BFD"/>
    <w:rsid w:val="00A93497"/>
    <w:rsid w:val="00AA31D5"/>
    <w:rsid w:val="00AA6209"/>
    <w:rsid w:val="00AB6D49"/>
    <w:rsid w:val="00AB7BE9"/>
    <w:rsid w:val="00AD6653"/>
    <w:rsid w:val="00AE460F"/>
    <w:rsid w:val="00B06AE7"/>
    <w:rsid w:val="00B17C66"/>
    <w:rsid w:val="00B23F76"/>
    <w:rsid w:val="00B32084"/>
    <w:rsid w:val="00B36BF5"/>
    <w:rsid w:val="00B520EB"/>
    <w:rsid w:val="00B56F72"/>
    <w:rsid w:val="00B614A1"/>
    <w:rsid w:val="00B64A4D"/>
    <w:rsid w:val="00B65E5F"/>
    <w:rsid w:val="00B70483"/>
    <w:rsid w:val="00B70F9E"/>
    <w:rsid w:val="00B72B2E"/>
    <w:rsid w:val="00B73AE7"/>
    <w:rsid w:val="00B753F2"/>
    <w:rsid w:val="00B8421F"/>
    <w:rsid w:val="00B86910"/>
    <w:rsid w:val="00BA2B19"/>
    <w:rsid w:val="00BB2019"/>
    <w:rsid w:val="00BC48BF"/>
    <w:rsid w:val="00BC7A57"/>
    <w:rsid w:val="00BD75BF"/>
    <w:rsid w:val="00BE4CD7"/>
    <w:rsid w:val="00BF7A20"/>
    <w:rsid w:val="00C07430"/>
    <w:rsid w:val="00C14E3B"/>
    <w:rsid w:val="00C15A70"/>
    <w:rsid w:val="00C2026E"/>
    <w:rsid w:val="00C4198B"/>
    <w:rsid w:val="00C41DA1"/>
    <w:rsid w:val="00C54FDE"/>
    <w:rsid w:val="00C620AB"/>
    <w:rsid w:val="00C62B1E"/>
    <w:rsid w:val="00C67DC0"/>
    <w:rsid w:val="00C93916"/>
    <w:rsid w:val="00CA0C4D"/>
    <w:rsid w:val="00CA51A4"/>
    <w:rsid w:val="00CA5A82"/>
    <w:rsid w:val="00CC0728"/>
    <w:rsid w:val="00D041B6"/>
    <w:rsid w:val="00D155BF"/>
    <w:rsid w:val="00D16ADD"/>
    <w:rsid w:val="00D33112"/>
    <w:rsid w:val="00D84939"/>
    <w:rsid w:val="00DA15E6"/>
    <w:rsid w:val="00DA27AA"/>
    <w:rsid w:val="00DA2DBF"/>
    <w:rsid w:val="00DA486E"/>
    <w:rsid w:val="00DB091D"/>
    <w:rsid w:val="00DB6661"/>
    <w:rsid w:val="00DB7A39"/>
    <w:rsid w:val="00DC7A77"/>
    <w:rsid w:val="00DD17C6"/>
    <w:rsid w:val="00DD78F0"/>
    <w:rsid w:val="00DE17C4"/>
    <w:rsid w:val="00DE3CF3"/>
    <w:rsid w:val="00DE48C2"/>
    <w:rsid w:val="00DE5026"/>
    <w:rsid w:val="00DE68D2"/>
    <w:rsid w:val="00DF4234"/>
    <w:rsid w:val="00E074AF"/>
    <w:rsid w:val="00E34225"/>
    <w:rsid w:val="00E40C56"/>
    <w:rsid w:val="00E455F0"/>
    <w:rsid w:val="00E57FF7"/>
    <w:rsid w:val="00E62C51"/>
    <w:rsid w:val="00E663B9"/>
    <w:rsid w:val="00E735F6"/>
    <w:rsid w:val="00E84A66"/>
    <w:rsid w:val="00E97EF5"/>
    <w:rsid w:val="00EB723C"/>
    <w:rsid w:val="00EC3CF9"/>
    <w:rsid w:val="00F02B07"/>
    <w:rsid w:val="00F11A56"/>
    <w:rsid w:val="00F1277A"/>
    <w:rsid w:val="00F2150E"/>
    <w:rsid w:val="00F260FC"/>
    <w:rsid w:val="00F36EE5"/>
    <w:rsid w:val="00F47E5D"/>
    <w:rsid w:val="00F60DBE"/>
    <w:rsid w:val="00F77CA6"/>
    <w:rsid w:val="00F93EA7"/>
    <w:rsid w:val="00FB4DF4"/>
    <w:rsid w:val="00FB6FF6"/>
    <w:rsid w:val="00FD05A4"/>
    <w:rsid w:val="00FE321F"/>
    <w:rsid w:val="00FE3843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0505"/>
  <w15:docId w15:val="{FA533276-90A0-4BB7-91B2-106C0803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59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A4593"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2A4593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A4593"/>
  </w:style>
  <w:style w:type="character" w:customStyle="1" w:styleId="10">
    <w:name w:val="Основной шрифт абзаца1"/>
    <w:rsid w:val="002A4593"/>
  </w:style>
  <w:style w:type="paragraph" w:customStyle="1" w:styleId="11">
    <w:name w:val="Заголовок1"/>
    <w:basedOn w:val="a"/>
    <w:next w:val="a3"/>
    <w:rsid w:val="002A45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2A4593"/>
    <w:pPr>
      <w:spacing w:after="120"/>
    </w:pPr>
  </w:style>
  <w:style w:type="paragraph" w:styleId="a4">
    <w:name w:val="List"/>
    <w:basedOn w:val="a3"/>
    <w:semiHidden/>
    <w:rsid w:val="002A4593"/>
    <w:rPr>
      <w:rFonts w:ascii="Arial" w:hAnsi="Arial" w:cs="Tahoma"/>
    </w:rPr>
  </w:style>
  <w:style w:type="paragraph" w:customStyle="1" w:styleId="12">
    <w:name w:val="Название1"/>
    <w:basedOn w:val="a"/>
    <w:rsid w:val="002A459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2A4593"/>
    <w:pPr>
      <w:suppressLineNumbers/>
    </w:pPr>
    <w:rPr>
      <w:rFonts w:ascii="Arial" w:hAnsi="Arial" w:cs="Tahoma"/>
    </w:rPr>
  </w:style>
  <w:style w:type="paragraph" w:customStyle="1" w:styleId="14">
    <w:name w:val="Цитата1"/>
    <w:basedOn w:val="a"/>
    <w:rsid w:val="002A4593"/>
    <w:pPr>
      <w:ind w:left="284" w:right="-144" w:firstLine="17"/>
    </w:pPr>
    <w:rPr>
      <w:sz w:val="24"/>
    </w:rPr>
  </w:style>
  <w:style w:type="paragraph" w:styleId="a5">
    <w:name w:val="Body Text Indent"/>
    <w:basedOn w:val="a"/>
    <w:link w:val="a6"/>
    <w:rsid w:val="002A4593"/>
    <w:pPr>
      <w:ind w:left="142"/>
    </w:pPr>
    <w:rPr>
      <w:sz w:val="24"/>
    </w:rPr>
  </w:style>
  <w:style w:type="paragraph" w:customStyle="1" w:styleId="15">
    <w:name w:val="Схема документа1"/>
    <w:basedOn w:val="a"/>
    <w:rsid w:val="002A4593"/>
    <w:pPr>
      <w:shd w:val="clear" w:color="auto" w:fill="000080"/>
    </w:pPr>
    <w:rPr>
      <w:rFonts w:ascii="Tahoma" w:hAnsi="Tahoma"/>
    </w:rPr>
  </w:style>
  <w:style w:type="paragraph" w:customStyle="1" w:styleId="21">
    <w:name w:val="Основной текст с отступом 21"/>
    <w:basedOn w:val="a"/>
    <w:rsid w:val="002A4593"/>
    <w:pPr>
      <w:ind w:left="709" w:hanging="409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96B83"/>
    <w:rPr>
      <w:sz w:val="24"/>
      <w:lang w:eastAsia="ar-SA"/>
    </w:rPr>
  </w:style>
  <w:style w:type="paragraph" w:styleId="a7">
    <w:name w:val="List Paragraph"/>
    <w:basedOn w:val="a"/>
    <w:uiPriority w:val="34"/>
    <w:qFormat/>
    <w:rsid w:val="00713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91922-384C-4187-BD4A-38312618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‘Ґа дЁ¬</dc:creator>
  <cp:lastModifiedBy>User</cp:lastModifiedBy>
  <cp:revision>2</cp:revision>
  <cp:lastPrinted>2024-08-22T13:07:00Z</cp:lastPrinted>
  <dcterms:created xsi:type="dcterms:W3CDTF">2024-08-22T13:08:00Z</dcterms:created>
  <dcterms:modified xsi:type="dcterms:W3CDTF">2024-08-22T13:08:00Z</dcterms:modified>
</cp:coreProperties>
</file>