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D4F" w:rsidRDefault="00E96D4F" w:rsidP="00E96D4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 </w:t>
      </w:r>
      <w:r>
        <w:rPr>
          <w:sz w:val="20"/>
          <w:szCs w:val="20"/>
          <w:lang w:val="en-US"/>
        </w:rPr>
        <w:t>N</w:t>
      </w:r>
      <w:r>
        <w:rPr>
          <w:sz w:val="20"/>
          <w:szCs w:val="20"/>
        </w:rPr>
        <w:t>1</w:t>
      </w:r>
    </w:p>
    <w:p w:rsidR="00E96D4F" w:rsidRDefault="00E96D4F" w:rsidP="00E96D4F">
      <w:pPr>
        <w:jc w:val="righ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Утверждено Решением </w:t>
      </w:r>
    </w:p>
    <w:p w:rsidR="00E96D4F" w:rsidRDefault="00E96D4F" w:rsidP="00E96D4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Совета  депутатов </w:t>
      </w:r>
    </w:p>
    <w:p w:rsidR="00E96D4F" w:rsidRDefault="00E96D4F" w:rsidP="00E96D4F">
      <w:pPr>
        <w:jc w:val="righ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МО «Сафроновское»</w:t>
      </w:r>
    </w:p>
    <w:p w:rsidR="00E96D4F" w:rsidRPr="00F241B6" w:rsidRDefault="00E96D4F" w:rsidP="00E96D4F">
      <w:pPr>
        <w:jc w:val="righ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от «</w:t>
      </w:r>
      <w:r w:rsidR="00F241B6">
        <w:rPr>
          <w:sz w:val="20"/>
          <w:szCs w:val="20"/>
        </w:rPr>
        <w:t>26</w:t>
      </w:r>
      <w:r>
        <w:rPr>
          <w:sz w:val="20"/>
          <w:szCs w:val="20"/>
        </w:rPr>
        <w:t xml:space="preserve">»   декабря  2016 года </w:t>
      </w:r>
      <w:r>
        <w:rPr>
          <w:sz w:val="20"/>
          <w:szCs w:val="20"/>
          <w:lang w:val="en-US"/>
        </w:rPr>
        <w:t>N</w:t>
      </w:r>
      <w:r w:rsidR="00F241B6">
        <w:rPr>
          <w:sz w:val="20"/>
          <w:szCs w:val="20"/>
        </w:rPr>
        <w:t xml:space="preserve"> 6</w:t>
      </w:r>
    </w:p>
    <w:p w:rsidR="00E96D4F" w:rsidRDefault="00E96D4F" w:rsidP="00E96D4F">
      <w:pPr>
        <w:jc w:val="right"/>
        <w:rPr>
          <w:sz w:val="20"/>
          <w:szCs w:val="20"/>
        </w:rPr>
      </w:pPr>
    </w:p>
    <w:p w:rsidR="00E96D4F" w:rsidRDefault="00E96D4F" w:rsidP="00E96D4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</w:t>
      </w:r>
      <w:r w:rsidR="00E631EE">
        <w:rPr>
          <w:sz w:val="20"/>
          <w:szCs w:val="20"/>
        </w:rPr>
        <w:t xml:space="preserve">                                             </w:t>
      </w:r>
      <w:r>
        <w:rPr>
          <w:sz w:val="20"/>
          <w:szCs w:val="20"/>
        </w:rPr>
        <w:t xml:space="preserve"> Перечень главных администраторов доходов бюджета  МО «Сафроновское»</w:t>
      </w:r>
    </w:p>
    <w:p w:rsidR="00E96D4F" w:rsidRDefault="00E96D4F" w:rsidP="00E96D4F">
      <w:pPr>
        <w:rPr>
          <w:sz w:val="20"/>
          <w:szCs w:val="20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1"/>
        <w:gridCol w:w="1984"/>
        <w:gridCol w:w="12474"/>
      </w:tblGrid>
      <w:tr w:rsidR="00E96D4F" w:rsidTr="001D7D52">
        <w:trPr>
          <w:trHeight w:val="419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бюджетной классификации Российской Федерации</w:t>
            </w:r>
          </w:p>
        </w:tc>
        <w:tc>
          <w:tcPr>
            <w:tcW w:w="12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главного администратора доходов бюджета МО «Сафроновское »</w:t>
            </w:r>
          </w:p>
        </w:tc>
      </w:tr>
      <w:tr w:rsidR="00E96D4F" w:rsidTr="001D7D5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главного администратора доходов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доходов бюджета</w:t>
            </w:r>
          </w:p>
          <w:p w:rsidR="00E96D4F" w:rsidRDefault="00E9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МО « Сафроновское »</w:t>
            </w:r>
          </w:p>
        </w:tc>
        <w:tc>
          <w:tcPr>
            <w:tcW w:w="12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D4F" w:rsidRDefault="00E96D4F">
            <w:pPr>
              <w:rPr>
                <w:sz w:val="18"/>
                <w:szCs w:val="18"/>
              </w:rPr>
            </w:pPr>
          </w:p>
        </w:tc>
      </w:tr>
      <w:tr w:rsidR="00E96D4F" w:rsidTr="001D7D5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E96D4F" w:rsidTr="001D7D5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D4F" w:rsidRDefault="00E96D4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D4F" w:rsidRDefault="00E96D4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 w:rsidP="00513C4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Администрации муниципального образования « Сафроновское »</w:t>
            </w:r>
          </w:p>
        </w:tc>
      </w:tr>
      <w:tr w:rsidR="00E96D4F" w:rsidTr="001D7D52">
        <w:trPr>
          <w:trHeight w:val="50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111 05035 10 0000 120  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 w:rsidP="00F82D38">
            <w:pPr>
              <w:pStyle w:val="ConsPlusNonformat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 сдачи  в  аренду  имущества,  находящегося в  оперативном  управлении  органов    управления    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E96D4F" w:rsidTr="001D7D5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111 09045 10 0000 120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 w:rsidP="00F82D38">
            <w:pPr>
              <w:pStyle w:val="ConsPlusNonformat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Прочие поступления от использования имущества</w:t>
            </w:r>
            <w:r w:rsidR="00F241B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находящегося в собственности поселений ( за исключением имущества муниципальных бюджетных и автономных учреждений, а также имущества муниципальных унитарных предприятий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том числе казенных)</w:t>
            </w:r>
          </w:p>
        </w:tc>
      </w:tr>
      <w:tr w:rsidR="00E96D4F" w:rsidTr="001D7D5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114 02053 10 0000 410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 w:rsidP="00F82D38">
            <w:pPr>
              <w:pStyle w:val="ConsPlusNonformat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реализации иного  имущества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находящегося в собственности поселений ( за исключением имущества муниципальных бюджетных и автономных учреждений, а также имущества муниципальных унитарных предприятий , в том числе казенных), части реализации основных средств по указанному имуществу</w:t>
            </w:r>
          </w:p>
        </w:tc>
      </w:tr>
      <w:tr w:rsidR="00E96D4F" w:rsidTr="001D7D5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114 06013 10 0000 430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 w:rsidP="00F82D38">
            <w:pPr>
              <w:pStyle w:val="ConsPlusNonformat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продажи земельных участков</w:t>
            </w:r>
            <w:r w:rsidR="00F241B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государственная собственность на которые не разграничена и которые расположены в границах поселений</w:t>
            </w:r>
          </w:p>
        </w:tc>
      </w:tr>
      <w:tr w:rsidR="00E96D4F" w:rsidTr="001D7D5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115 02050 10 0000 140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 w:rsidP="00F82D38">
            <w:pPr>
              <w:pStyle w:val="ConsPlusNonformat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Платежи, взимаемые  органами управления (организациями поселений за выполнение определенных функций).</w:t>
            </w:r>
          </w:p>
        </w:tc>
      </w:tr>
      <w:tr w:rsidR="00E96D4F" w:rsidTr="001D7D5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116 90050 10 0000 140  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 w:rsidP="00F82D38">
            <w:pPr>
              <w:pStyle w:val="ConsPlusNonformat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Прочие    поступления    от    денежных     взысканий  (штрафов)  и  иных  сумм   в   возмещение   ущерба,   зачисляемые    в   бюджеты поселений</w:t>
            </w:r>
          </w:p>
        </w:tc>
      </w:tr>
      <w:tr w:rsidR="00E96D4F" w:rsidTr="001D7D52">
        <w:trPr>
          <w:trHeight w:val="2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117 01050 10 0000 180</w:t>
            </w:r>
          </w:p>
          <w:p w:rsidR="00E96D4F" w:rsidRDefault="00E9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 w:rsidP="00F82D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Невыясненные поступления, зачисляемые в    бюджеты поселений</w:t>
            </w:r>
          </w:p>
        </w:tc>
      </w:tr>
      <w:tr w:rsidR="00E96D4F" w:rsidTr="001D7D5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117 05050 10 0000 180  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 w:rsidP="00F82D38">
            <w:pPr>
              <w:pStyle w:val="ConsPlusNonformat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Прочие  неналоговые   доходы   бюджетов  поселений</w:t>
            </w:r>
          </w:p>
        </w:tc>
      </w:tr>
      <w:tr w:rsidR="00E96D4F" w:rsidTr="001D7D5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 w:rsidP="00A341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202 </w:t>
            </w:r>
            <w:r w:rsidR="00A341FE">
              <w:rPr>
                <w:sz w:val="18"/>
                <w:szCs w:val="18"/>
              </w:rPr>
              <w:t>1500</w:t>
            </w:r>
            <w:r>
              <w:rPr>
                <w:sz w:val="18"/>
                <w:szCs w:val="18"/>
              </w:rPr>
              <w:t xml:space="preserve">1 10 0000 151  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 w:rsidP="00F82D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Дотации бюджетам поселений   на   выравнивание     бюджетной    обеспеченности</w:t>
            </w:r>
          </w:p>
        </w:tc>
      </w:tr>
      <w:tr w:rsidR="00E96D4F" w:rsidTr="001D7D5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F241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202 15002</w:t>
            </w:r>
            <w:r w:rsidR="00E96D4F">
              <w:rPr>
                <w:sz w:val="18"/>
                <w:szCs w:val="18"/>
              </w:rPr>
              <w:t xml:space="preserve"> 10 0000 151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 w:rsidP="00F82D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Дотации бюджетам поселений   на  поддержку мер по обеспеченности сбалансированности бюджетов</w:t>
            </w:r>
          </w:p>
        </w:tc>
      </w:tr>
      <w:tr w:rsidR="00E96D4F" w:rsidTr="001D7D5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F241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202 </w:t>
            </w:r>
            <w:r w:rsidR="00E96D4F">
              <w:rPr>
                <w:sz w:val="18"/>
                <w:szCs w:val="18"/>
              </w:rPr>
              <w:t>1999</w:t>
            </w:r>
            <w:r>
              <w:rPr>
                <w:sz w:val="18"/>
                <w:szCs w:val="18"/>
              </w:rPr>
              <w:t>9</w:t>
            </w:r>
            <w:r w:rsidR="00E96D4F">
              <w:rPr>
                <w:sz w:val="18"/>
                <w:szCs w:val="18"/>
              </w:rPr>
              <w:t xml:space="preserve"> 10 0000 151  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 w:rsidP="00F82D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дотации  бюджетам поселений</w:t>
            </w:r>
          </w:p>
        </w:tc>
      </w:tr>
      <w:tr w:rsidR="00E96D4F" w:rsidTr="001D7D5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F241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202 </w:t>
            </w:r>
            <w:r w:rsidR="00E96D4F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</w:t>
            </w:r>
            <w:r w:rsidR="00E96D4F">
              <w:rPr>
                <w:sz w:val="18"/>
                <w:szCs w:val="18"/>
              </w:rPr>
              <w:t>216 10 0000 151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 w:rsidP="00F82D38">
            <w:pPr>
              <w:pStyle w:val="ConsPlusNonformat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Субсидии бюджетам поселений   на осуществление дорожной деятельности в отношении автомобильных дорог общего пользования, а также  капитального ремонта и ремонта дворовых территорий многоквартирных домов</w:t>
            </w:r>
            <w:r w:rsidR="007205A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проездов к дворовым территориям многоквартирных домов населенных пунктов</w:t>
            </w:r>
          </w:p>
        </w:tc>
      </w:tr>
      <w:tr w:rsidR="00E96D4F" w:rsidTr="001D7D5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F241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202 </w:t>
            </w:r>
            <w:r w:rsidR="00E96D4F">
              <w:rPr>
                <w:sz w:val="18"/>
                <w:szCs w:val="18"/>
              </w:rPr>
              <w:t>2999</w:t>
            </w:r>
            <w:r>
              <w:rPr>
                <w:sz w:val="18"/>
                <w:szCs w:val="18"/>
              </w:rPr>
              <w:t>9</w:t>
            </w:r>
            <w:r w:rsidR="00E96D4F">
              <w:rPr>
                <w:sz w:val="18"/>
                <w:szCs w:val="18"/>
              </w:rPr>
              <w:t xml:space="preserve"> 10 0000 151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 w:rsidP="00F82D38">
            <w:pPr>
              <w:pStyle w:val="ConsPlusNonformat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Прочие субсидии бюджетам  поселений</w:t>
            </w:r>
          </w:p>
        </w:tc>
      </w:tr>
      <w:tr w:rsidR="00E96D4F" w:rsidTr="001D7D5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 w:rsidP="00A341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202 </w:t>
            </w:r>
            <w:r w:rsidR="00A341FE">
              <w:rPr>
                <w:sz w:val="18"/>
                <w:szCs w:val="18"/>
              </w:rPr>
              <w:t>35118</w:t>
            </w:r>
            <w:r>
              <w:rPr>
                <w:sz w:val="18"/>
                <w:szCs w:val="18"/>
              </w:rPr>
              <w:t xml:space="preserve"> 10 0000 151  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 w:rsidP="00F82D38">
            <w:pPr>
              <w:pStyle w:val="ConsPlusNonformat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Субвенции    бюджетам     поселений на осуществление первичного    воинского   учета     на    территориях,  где  отсутствуют  военные     комиссариаты</w:t>
            </w:r>
          </w:p>
        </w:tc>
      </w:tr>
      <w:tr w:rsidR="00E96D4F" w:rsidTr="001D7D5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 w:rsidP="002D51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202 </w:t>
            </w:r>
            <w:r w:rsidR="002D5156">
              <w:rPr>
                <w:sz w:val="18"/>
                <w:szCs w:val="18"/>
              </w:rPr>
              <w:t>300</w:t>
            </w:r>
            <w:r>
              <w:rPr>
                <w:sz w:val="18"/>
                <w:szCs w:val="18"/>
              </w:rPr>
              <w:t xml:space="preserve">24 10 0000 151  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 w:rsidP="00F82D38">
            <w:pPr>
              <w:pStyle w:val="ConsPlusNonformat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Субвенции    бюджетам     поселений  на   выполнение   передаваемых     полномочий     субъектов     Российской   Федерации</w:t>
            </w:r>
          </w:p>
        </w:tc>
      </w:tr>
      <w:tr w:rsidR="00E96D4F" w:rsidTr="001D7D5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500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202 40014</w:t>
            </w:r>
            <w:r w:rsidR="00E96D4F">
              <w:rPr>
                <w:sz w:val="18"/>
                <w:szCs w:val="18"/>
              </w:rPr>
              <w:t xml:space="preserve"> 10 0000 151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Pr="00500815" w:rsidRDefault="00500815" w:rsidP="00F82D38">
            <w:pPr>
              <w:pStyle w:val="ConsPlusNonformat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50081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E96D4F" w:rsidTr="001D7D5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F241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202 </w:t>
            </w:r>
            <w:r w:rsidR="00E96D4F">
              <w:rPr>
                <w:sz w:val="18"/>
                <w:szCs w:val="18"/>
              </w:rPr>
              <w:t>4</w:t>
            </w:r>
            <w:r w:rsidR="0071337D">
              <w:rPr>
                <w:sz w:val="18"/>
                <w:szCs w:val="18"/>
              </w:rPr>
              <w:t>9</w:t>
            </w:r>
            <w:r w:rsidR="00E96D4F">
              <w:rPr>
                <w:sz w:val="18"/>
                <w:szCs w:val="18"/>
              </w:rPr>
              <w:t>999 10 0000 151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 w:rsidP="00F82D38">
            <w:pPr>
              <w:pStyle w:val="ConsPlusNonformat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Прочие    межбюджетные    трансферты,  передаваемые бюджетам поселений</w:t>
            </w:r>
          </w:p>
        </w:tc>
      </w:tr>
      <w:tr w:rsidR="00E96D4F" w:rsidTr="001D7D5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204 05099 10 0000 180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Pr="00F020A3" w:rsidRDefault="00F020A3" w:rsidP="00F82D38">
            <w:pPr>
              <w:rPr>
                <w:sz w:val="18"/>
                <w:szCs w:val="18"/>
              </w:rPr>
            </w:pPr>
            <w:r w:rsidRPr="00F020A3">
              <w:rPr>
                <w:sz w:val="18"/>
                <w:szCs w:val="18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</w:tr>
      <w:tr w:rsidR="00E96D4F" w:rsidTr="001D7D5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7133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207 0503</w:t>
            </w:r>
            <w:r w:rsidR="00E96D4F">
              <w:rPr>
                <w:sz w:val="18"/>
                <w:szCs w:val="18"/>
              </w:rPr>
              <w:t>0 10 0000 180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 w:rsidP="00F82D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 безвозмездные   поступления   в    бюджеты</w:t>
            </w:r>
            <w:r w:rsidR="0071337D">
              <w:rPr>
                <w:sz w:val="18"/>
                <w:szCs w:val="18"/>
              </w:rPr>
              <w:t xml:space="preserve"> сельских </w:t>
            </w:r>
            <w:r>
              <w:rPr>
                <w:sz w:val="18"/>
                <w:szCs w:val="18"/>
              </w:rPr>
              <w:t xml:space="preserve"> поселений</w:t>
            </w:r>
          </w:p>
        </w:tc>
      </w:tr>
      <w:tr w:rsidR="00E96D4F" w:rsidTr="001D7D5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208 05000 10 0000 180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 w:rsidP="00F82D3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Перечисления  из  бюджетов  поселений (в  бюджеты     поселений)     для    осуществления    возврата    (зачета) излишне   уплаченных   или    излишне взысканных  сумм  налогов,  сборов  и иных   платежей,   а    также    сумм процентов     за      несвоевременное осуществление   такого   возврата   и процентов,  начисленных  на   излишне взысканные суммы</w:t>
            </w:r>
          </w:p>
        </w:tc>
      </w:tr>
      <w:tr w:rsidR="00E96D4F" w:rsidTr="001D7D5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218 05010 10 0000 180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 w:rsidP="00F82D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бюджетов поселений от возврата бюджетными учреждениями остатков субсидий прошлых лет</w:t>
            </w:r>
          </w:p>
        </w:tc>
      </w:tr>
      <w:tr w:rsidR="00E96D4F" w:rsidTr="001D7D5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F948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219 60010</w:t>
            </w:r>
            <w:r w:rsidR="00E96D4F">
              <w:rPr>
                <w:sz w:val="18"/>
                <w:szCs w:val="18"/>
              </w:rPr>
              <w:t xml:space="preserve"> 10 0000 151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D4F" w:rsidRDefault="00E96D4F" w:rsidP="00F82D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Возврат</w:t>
            </w:r>
            <w:r w:rsidR="00F94852">
              <w:rPr>
                <w:sz w:val="18"/>
                <w:szCs w:val="18"/>
              </w:rPr>
              <w:t xml:space="preserve"> прочих</w:t>
            </w:r>
            <w:r>
              <w:rPr>
                <w:sz w:val="18"/>
                <w:szCs w:val="18"/>
              </w:rPr>
              <w:t xml:space="preserve"> остатков субсидий, субвенций и иных межбюджетных трансфертов</w:t>
            </w:r>
            <w:r w:rsidR="00F94852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 xml:space="preserve">имеющих целевое назначение, прошлых лет из бюджетов </w:t>
            </w:r>
            <w:r w:rsidR="00F94852">
              <w:rPr>
                <w:sz w:val="18"/>
                <w:szCs w:val="18"/>
              </w:rPr>
              <w:t xml:space="preserve">сельских </w:t>
            </w:r>
            <w:r>
              <w:rPr>
                <w:sz w:val="18"/>
                <w:szCs w:val="18"/>
              </w:rPr>
              <w:t>поселений.</w:t>
            </w:r>
          </w:p>
        </w:tc>
      </w:tr>
    </w:tbl>
    <w:p w:rsidR="00E96D4F" w:rsidRDefault="00E96D4F" w:rsidP="001D7D52"/>
    <w:sectPr w:rsidR="00E96D4F" w:rsidSect="00E631EE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96D4F"/>
    <w:rsid w:val="000A2872"/>
    <w:rsid w:val="000B4122"/>
    <w:rsid w:val="001D7D52"/>
    <w:rsid w:val="00291DE6"/>
    <w:rsid w:val="002D5156"/>
    <w:rsid w:val="0037674D"/>
    <w:rsid w:val="003953F7"/>
    <w:rsid w:val="004811C5"/>
    <w:rsid w:val="00500815"/>
    <w:rsid w:val="00513C47"/>
    <w:rsid w:val="0056128E"/>
    <w:rsid w:val="0062420A"/>
    <w:rsid w:val="0064507C"/>
    <w:rsid w:val="0071337D"/>
    <w:rsid w:val="007205AA"/>
    <w:rsid w:val="00742E6E"/>
    <w:rsid w:val="00830413"/>
    <w:rsid w:val="008D6443"/>
    <w:rsid w:val="00A341FE"/>
    <w:rsid w:val="00DD4C9E"/>
    <w:rsid w:val="00E631EE"/>
    <w:rsid w:val="00E96D4F"/>
    <w:rsid w:val="00F020A3"/>
    <w:rsid w:val="00F241B6"/>
    <w:rsid w:val="00F82D38"/>
    <w:rsid w:val="00F94852"/>
    <w:rsid w:val="00FB7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D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96D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4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Users</cp:lastModifiedBy>
  <cp:revision>23</cp:revision>
  <cp:lastPrinted>2017-01-09T07:30:00Z</cp:lastPrinted>
  <dcterms:created xsi:type="dcterms:W3CDTF">2016-12-01T07:40:00Z</dcterms:created>
  <dcterms:modified xsi:type="dcterms:W3CDTF">2017-01-09T07:31:00Z</dcterms:modified>
</cp:coreProperties>
</file>