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EC" w:rsidRDefault="009B11EC" w:rsidP="009B11EC">
      <w:pPr>
        <w:pStyle w:val="2"/>
        <w:tabs>
          <w:tab w:val="left" w:pos="567"/>
        </w:tabs>
        <w:spacing w:before="0" w:after="0"/>
        <w:jc w:val="right"/>
        <w:rPr>
          <w:rFonts w:ascii="Times New Roman" w:hAnsi="Times New Roman"/>
          <w:b w:val="0"/>
          <w:i w:val="0"/>
        </w:rPr>
      </w:pPr>
    </w:p>
    <w:p w:rsidR="009B11EC" w:rsidRPr="009B11EC" w:rsidRDefault="009B11EC" w:rsidP="009B11E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 xml:space="preserve">  АРХАНГЕЛЬСКАЯ ОБЛАСТЬ   ЛЕНСКИЙ РАЙОН   </w:t>
      </w:r>
    </w:p>
    <w:p w:rsidR="009B11EC" w:rsidRPr="009B11EC" w:rsidRDefault="009B11EC" w:rsidP="00FF0450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 xml:space="preserve"> </w:t>
      </w:r>
      <w:r w:rsidR="00FF0450">
        <w:rPr>
          <w:rFonts w:ascii="Times New Roman" w:hAnsi="Times New Roman"/>
          <w:sz w:val="28"/>
          <w:szCs w:val="28"/>
        </w:rPr>
        <w:t xml:space="preserve">    </w:t>
      </w:r>
      <w:r w:rsidRPr="009B11EC">
        <w:rPr>
          <w:rFonts w:ascii="Times New Roman" w:hAnsi="Times New Roman"/>
          <w:sz w:val="28"/>
          <w:szCs w:val="28"/>
        </w:rPr>
        <w:t xml:space="preserve">МУНИЦИПАЛЬНОЕ ОБРАЗОВАНИЕ  «САФРОНОВСКОЕ» </w:t>
      </w:r>
    </w:p>
    <w:p w:rsidR="009B11EC" w:rsidRPr="009B11EC" w:rsidRDefault="009B11EC" w:rsidP="009B11E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>СОВЕТ ДЕПУТАТОВ</w:t>
      </w:r>
    </w:p>
    <w:p w:rsidR="009B11EC" w:rsidRPr="009B11EC" w:rsidRDefault="009B11EC" w:rsidP="009B11E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>СОЗЫВ  ЧЕТВЕРТЫЙ</w:t>
      </w:r>
    </w:p>
    <w:p w:rsidR="009B11EC" w:rsidRPr="009B11EC" w:rsidRDefault="009B11EC" w:rsidP="009B11E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>РЕШЕНИЕ</w:t>
      </w:r>
    </w:p>
    <w:p w:rsidR="009B11EC" w:rsidRPr="009B11EC" w:rsidRDefault="009B11EC" w:rsidP="009B11E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9B11EC" w:rsidRPr="009B11EC" w:rsidRDefault="009B11EC" w:rsidP="009B11EC">
      <w:pPr>
        <w:shd w:val="clear" w:color="auto" w:fill="FFFFFF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 xml:space="preserve">от  </w:t>
      </w:r>
      <w:r w:rsidR="00FF0450">
        <w:rPr>
          <w:rFonts w:ascii="Times New Roman" w:hAnsi="Times New Roman"/>
          <w:sz w:val="28"/>
          <w:szCs w:val="28"/>
        </w:rPr>
        <w:t xml:space="preserve">26  </w:t>
      </w:r>
      <w:r w:rsidRPr="009B11EC">
        <w:rPr>
          <w:rFonts w:ascii="Times New Roman" w:hAnsi="Times New Roman"/>
          <w:sz w:val="28"/>
          <w:szCs w:val="28"/>
        </w:rPr>
        <w:t xml:space="preserve">февраля  2018 года   №  </w:t>
      </w:r>
      <w:r w:rsidR="00FF0450">
        <w:rPr>
          <w:rFonts w:ascii="Times New Roman" w:hAnsi="Times New Roman"/>
          <w:sz w:val="28"/>
          <w:szCs w:val="28"/>
        </w:rPr>
        <w:t>44</w:t>
      </w:r>
    </w:p>
    <w:p w:rsidR="009B11EC" w:rsidRPr="009B11EC" w:rsidRDefault="009B11EC" w:rsidP="009B11EC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B11EC" w:rsidRPr="009B11EC" w:rsidRDefault="009B11EC" w:rsidP="009B11EC">
      <w:pPr>
        <w:jc w:val="center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>с. Яренск</w:t>
      </w:r>
    </w:p>
    <w:p w:rsidR="009B11EC" w:rsidRPr="009B11EC" w:rsidRDefault="009B11EC" w:rsidP="008B1B73">
      <w:pPr>
        <w:tabs>
          <w:tab w:val="left" w:pos="400"/>
        </w:tabs>
        <w:rPr>
          <w:rFonts w:ascii="Times New Roman" w:hAnsi="Times New Roman"/>
          <w:sz w:val="28"/>
          <w:szCs w:val="28"/>
        </w:rPr>
      </w:pPr>
    </w:p>
    <w:p w:rsidR="009B11EC" w:rsidRPr="009B11EC" w:rsidRDefault="009B11EC" w:rsidP="009B11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B11EC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Pr="009B11EC">
        <w:rPr>
          <w:rFonts w:ascii="Times New Roman" w:hAnsi="Times New Roman" w:cs="Times New Roman"/>
          <w:sz w:val="28"/>
          <w:szCs w:val="28"/>
        </w:rPr>
        <w:t>предоставления разрешения на осуществление земляных работ на территории муниципального образования «Сафроновское»</w:t>
      </w:r>
    </w:p>
    <w:p w:rsidR="009B11EC" w:rsidRPr="009B11EC" w:rsidRDefault="009B11EC" w:rsidP="009B11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B11EC" w:rsidRPr="009B11EC" w:rsidRDefault="009B11EC" w:rsidP="009B11EC">
      <w:pPr>
        <w:pStyle w:val="consplusnormal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9B11EC">
        <w:rPr>
          <w:sz w:val="28"/>
          <w:szCs w:val="28"/>
        </w:rPr>
        <w:t xml:space="preserve">    В соответствии с Федеральным законом от 06.10.2003 г. N 131-ФЗ "Об общих принципах организации местного самоуправления в Российской Федерации"</w:t>
      </w:r>
      <w:r w:rsidRPr="009B11EC">
        <w:rPr>
          <w:color w:val="000000"/>
          <w:sz w:val="28"/>
          <w:szCs w:val="28"/>
        </w:rPr>
        <w:t>, в соответствии</w:t>
      </w:r>
      <w:r w:rsidRPr="009B11EC">
        <w:rPr>
          <w:sz w:val="28"/>
          <w:szCs w:val="28"/>
        </w:rPr>
        <w:t xml:space="preserve"> с Постановлением Правительства РФ от 30.04.2014 года  № 403 </w:t>
      </w:r>
      <w:r w:rsidR="00637A7B">
        <w:rPr>
          <w:sz w:val="28"/>
          <w:szCs w:val="28"/>
        </w:rPr>
        <w:t xml:space="preserve">      «</w:t>
      </w:r>
      <w:r w:rsidRPr="009B11EC">
        <w:rPr>
          <w:sz w:val="28"/>
          <w:szCs w:val="28"/>
        </w:rPr>
        <w:t>Об исчерпывающем перечне процедур в сфере жилищного строительства», руководствуясь Уставом МО «Сафроновское», Совет депутатов МО «Сафроновское» решил:</w:t>
      </w:r>
      <w:bookmarkStart w:id="0" w:name="sub_1"/>
      <w:bookmarkEnd w:id="0"/>
    </w:p>
    <w:p w:rsidR="009B11EC" w:rsidRPr="009B11EC" w:rsidRDefault="009B11EC" w:rsidP="009B11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11EC" w:rsidRPr="009B11EC" w:rsidRDefault="009B11EC" w:rsidP="009B11EC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B11EC">
        <w:rPr>
          <w:rFonts w:ascii="Times New Roman" w:hAnsi="Times New Roman" w:cs="Times New Roman"/>
          <w:sz w:val="28"/>
          <w:szCs w:val="28"/>
        </w:rPr>
        <w:t>1. Утвердить</w:t>
      </w:r>
      <w:r w:rsidR="00FC3F3F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Pr="009B11EC">
        <w:rPr>
          <w:rFonts w:ascii="Times New Roman" w:hAnsi="Times New Roman" w:cs="Times New Roman"/>
          <w:sz w:val="28"/>
          <w:szCs w:val="28"/>
        </w:rPr>
        <w:t>предоставления разрешения на осуществление земляных работ на территории муниципального образования «Сафроновское».</w:t>
      </w:r>
    </w:p>
    <w:p w:rsidR="009B11EC" w:rsidRPr="009B11EC" w:rsidRDefault="009B11EC" w:rsidP="009B11EC">
      <w:pPr>
        <w:spacing w:after="0" w:line="276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9B11E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B11EC">
        <w:rPr>
          <w:rFonts w:ascii="Times New Roman" w:hAnsi="Times New Roman"/>
          <w:sz w:val="28"/>
          <w:szCs w:val="28"/>
        </w:rPr>
        <w:t xml:space="preserve"> </w:t>
      </w:r>
      <w:r w:rsidR="00FC3F3F">
        <w:rPr>
          <w:rFonts w:ascii="Times New Roman" w:hAnsi="Times New Roman"/>
          <w:sz w:val="28"/>
          <w:szCs w:val="28"/>
        </w:rPr>
        <w:t xml:space="preserve">настоящее </w:t>
      </w:r>
      <w:r w:rsidRPr="009B11EC">
        <w:rPr>
          <w:rFonts w:ascii="Times New Roman" w:hAnsi="Times New Roman"/>
          <w:sz w:val="28"/>
          <w:szCs w:val="28"/>
        </w:rPr>
        <w:t>решение на официальном сайте Администрации муниципального образования «Сафроновское» в информационно-телекоммуникационной сети «Интернет».</w:t>
      </w:r>
    </w:p>
    <w:p w:rsidR="009B11EC" w:rsidRPr="009B11EC" w:rsidRDefault="009B11EC" w:rsidP="009B11EC">
      <w:pPr>
        <w:spacing w:after="0" w:line="276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9B11EC">
        <w:rPr>
          <w:rFonts w:ascii="Times New Roman" w:hAnsi="Times New Roman"/>
          <w:sz w:val="28"/>
          <w:szCs w:val="28"/>
        </w:rPr>
        <w:t>3. Направить настоящее решение в Отдел архитектуры, градостроительства и капитальных ремонтов Администрации МО «Ленский муниципальный район» Архангельской области.</w:t>
      </w:r>
    </w:p>
    <w:p w:rsidR="009B11EC" w:rsidRPr="009B11EC" w:rsidRDefault="009B11EC" w:rsidP="009B11EC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9B11EC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B11E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B11EC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заместителя Главы МО «Сафроновское».</w:t>
      </w:r>
    </w:p>
    <w:p w:rsidR="009B11EC" w:rsidRPr="009B11EC" w:rsidRDefault="009B11EC" w:rsidP="009B11E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B11EC" w:rsidRPr="009B11EC" w:rsidRDefault="009B11EC" w:rsidP="009B11EC">
      <w:pPr>
        <w:pStyle w:val="western"/>
        <w:shd w:val="clear" w:color="auto" w:fill="FFFFFF"/>
        <w:spacing w:after="0" w:afterAutospacing="0"/>
        <w:jc w:val="both"/>
        <w:rPr>
          <w:sz w:val="28"/>
          <w:szCs w:val="28"/>
        </w:rPr>
      </w:pPr>
      <w:r w:rsidRPr="009B11EC">
        <w:rPr>
          <w:sz w:val="28"/>
          <w:szCs w:val="28"/>
        </w:rPr>
        <w:t>Глава МО «Сафроновское»                                                        И.Е. Чукичева</w:t>
      </w:r>
    </w:p>
    <w:p w:rsidR="000148B7" w:rsidRPr="008B1B73" w:rsidRDefault="009B11EC" w:rsidP="008B1B73">
      <w:pPr>
        <w:pStyle w:val="western"/>
        <w:shd w:val="clear" w:color="auto" w:fill="FFFFFF"/>
        <w:tabs>
          <w:tab w:val="left" w:pos="6210"/>
        </w:tabs>
        <w:spacing w:after="0" w:afterAutospacing="0"/>
        <w:rPr>
          <w:color w:val="000000"/>
          <w:sz w:val="28"/>
          <w:szCs w:val="28"/>
        </w:rPr>
      </w:pPr>
      <w:r w:rsidRPr="009B11EC">
        <w:rPr>
          <w:color w:val="000000"/>
          <w:sz w:val="28"/>
          <w:szCs w:val="28"/>
        </w:rPr>
        <w:t xml:space="preserve">Председатель Совета депутатов МО «Сафроновское»                     Г.В. </w:t>
      </w:r>
      <w:proofErr w:type="spellStart"/>
      <w:r w:rsidRPr="009B11EC">
        <w:rPr>
          <w:color w:val="000000"/>
          <w:sz w:val="28"/>
          <w:szCs w:val="28"/>
        </w:rPr>
        <w:t>Димова</w:t>
      </w:r>
      <w:proofErr w:type="spellEnd"/>
    </w:p>
    <w:p w:rsidR="000148B7" w:rsidRPr="008B1B73" w:rsidRDefault="000148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0450" w:rsidRDefault="00FF04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FF0450" w:rsidRDefault="00FF04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 w:rsidRPr="008B1B7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решением</w:t>
      </w:r>
    </w:p>
    <w:p w:rsidR="000148B7" w:rsidRPr="008B1B73" w:rsidRDefault="000148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8B1B73" w:rsidRPr="008B1B73">
        <w:rPr>
          <w:rFonts w:ascii="Times New Roman" w:hAnsi="Times New Roman" w:cs="Times New Roman"/>
          <w:sz w:val="28"/>
          <w:szCs w:val="28"/>
        </w:rPr>
        <w:t>депутатов МО «Сафроновское»</w:t>
      </w:r>
    </w:p>
    <w:p w:rsidR="000148B7" w:rsidRPr="008B1B73" w:rsidRDefault="00FF045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8B1B73" w:rsidRPr="008B1B7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2018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44</w:t>
      </w:r>
      <w:r w:rsidR="008B1B73" w:rsidRPr="008B1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8B7" w:rsidRPr="008B1B73" w:rsidRDefault="000148B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36"/>
      <w:bookmarkEnd w:id="1"/>
      <w:r w:rsidRPr="008B1B73">
        <w:rPr>
          <w:rFonts w:ascii="Times New Roman" w:hAnsi="Times New Roman" w:cs="Times New Roman"/>
          <w:sz w:val="28"/>
          <w:szCs w:val="28"/>
        </w:rPr>
        <w:t>ПОРЯДОК</w:t>
      </w:r>
    </w:p>
    <w:p w:rsidR="000148B7" w:rsidRPr="008B1B73" w:rsidRDefault="000148B7" w:rsidP="008B1B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ПРЕДОСТАВЛЕНИЯ РАЗРЕШЕНИЯ НА ОСУЩЕСТВЛЕНИЕ ЗЕМЛЯНЫХ</w:t>
      </w:r>
      <w:r w:rsidR="008B1B73">
        <w:rPr>
          <w:rFonts w:ascii="Times New Roman" w:hAnsi="Times New Roman" w:cs="Times New Roman"/>
          <w:sz w:val="28"/>
          <w:szCs w:val="28"/>
        </w:rPr>
        <w:t xml:space="preserve"> </w:t>
      </w:r>
      <w:r w:rsidRPr="008B1B73">
        <w:rPr>
          <w:rFonts w:ascii="Times New Roman" w:hAnsi="Times New Roman" w:cs="Times New Roman"/>
          <w:sz w:val="28"/>
          <w:szCs w:val="28"/>
        </w:rPr>
        <w:t xml:space="preserve">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 ЛЕНСКОГО РАЙОНА АРХАНГЕЛЬСКОЙ ОБЛАСТИ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1.1. Порядок предоставления разрешения на осуществление земляных 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«Сафроновское» Ленского района Архангельской области </w:t>
      </w:r>
      <w:r w:rsidRPr="008B1B73">
        <w:rPr>
          <w:rFonts w:ascii="Times New Roman" w:hAnsi="Times New Roman" w:cs="Times New Roman"/>
          <w:sz w:val="28"/>
          <w:szCs w:val="28"/>
        </w:rPr>
        <w:t xml:space="preserve"> (далее - Порядок), регулирует отношения, связанные с выдачей, продлением и аннулированием разрешения на осуществление земляных 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</w:t>
      </w:r>
      <w:r w:rsidRPr="008B1B73">
        <w:rPr>
          <w:rFonts w:ascii="Times New Roman" w:hAnsi="Times New Roman" w:cs="Times New Roman"/>
          <w:sz w:val="28"/>
          <w:szCs w:val="28"/>
        </w:rPr>
        <w:t>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1.2. Порядок разработан в целях сохранности и обеспечения бесперебойной работы подземных и надземных сетей и коммуникаций, повышения ответственности должностных лиц, производственного персонала, строительных, ремонтных и эксплуатационных организаций за соблюдением требований нормативных документов при осуществлении земляных работ.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1.3. Подготовку, выдачу, продление и аннулирование разрешения на осуществление земляных работ на территории </w:t>
      </w:r>
      <w:r w:rsidR="008B1B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«Сафроновское» </w:t>
      </w:r>
      <w:r w:rsidRPr="008B1B73">
        <w:rPr>
          <w:rFonts w:ascii="Times New Roman" w:hAnsi="Times New Roman" w:cs="Times New Roman"/>
          <w:sz w:val="28"/>
          <w:szCs w:val="28"/>
        </w:rPr>
        <w:t xml:space="preserve">осуществляет Администрация </w:t>
      </w:r>
      <w:r w:rsidR="008B1B73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«Сафроновское» </w:t>
      </w:r>
      <w:r w:rsidRPr="008B1B73">
        <w:rPr>
          <w:rFonts w:ascii="Times New Roman" w:hAnsi="Times New Roman" w:cs="Times New Roman"/>
          <w:sz w:val="28"/>
          <w:szCs w:val="28"/>
        </w:rPr>
        <w:t xml:space="preserve"> (далее - Уполномоченный орган).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1.4. Уполномоченный орган: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устанавливает сроки производства земляных работ в соответствии с представленным производителем работ графиком производства земляных работ и восстановления нарушенного благоустройства;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осуществляет приемку восстановленного благоустройства по окончании или при приостановлении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осуществляет контроль соблюдения требований разрешения;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г) вправе отказать в выдаче, продлении и аннулировании разрешения в случаях, предусмотренных </w:t>
      </w:r>
      <w:hyperlink w:anchor="P83" w:history="1">
        <w:r w:rsidRPr="00EA1215">
          <w:rPr>
            <w:rFonts w:ascii="Times New Roman" w:hAnsi="Times New Roman" w:cs="Times New Roman"/>
            <w:sz w:val="28"/>
            <w:szCs w:val="28"/>
          </w:rPr>
          <w:t>пунктом 2.10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1.5. Понятия и термины, используемые в настоящем Порядке, применяются в следующих значениях: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а) разрешение на осуществление земляных работ (далее - Разрешение) - это документ, разрешающий проведение земляных работ на земельных участках, находящихся в распоряжении </w:t>
      </w:r>
      <w:r w:rsidR="005A2EB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</w:t>
      </w:r>
      <w:r w:rsidRPr="008B1B73">
        <w:rPr>
          <w:rFonts w:ascii="Times New Roman" w:hAnsi="Times New Roman" w:cs="Times New Roman"/>
          <w:sz w:val="28"/>
          <w:szCs w:val="28"/>
        </w:rPr>
        <w:t>, и определяющий условия их производства;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1B73">
        <w:rPr>
          <w:rFonts w:ascii="Times New Roman" w:hAnsi="Times New Roman" w:cs="Times New Roman"/>
          <w:sz w:val="28"/>
          <w:szCs w:val="28"/>
        </w:rPr>
        <w:t xml:space="preserve">б) земляные работы - комплекс строительных работ, включающий выемку (разработку) грунта, его перемещение, укладку с разравниванием и уплотнением грунта; сопутствующие работы (в том числе планировка площадей, откосов, </w:t>
      </w:r>
      <w:r w:rsidRPr="008B1B73">
        <w:rPr>
          <w:rFonts w:ascii="Times New Roman" w:hAnsi="Times New Roman" w:cs="Times New Roman"/>
          <w:sz w:val="28"/>
          <w:szCs w:val="28"/>
        </w:rPr>
        <w:lastRenderedPageBreak/>
        <w:t>полотна выемок и насыпей; отделка земляного полотна; устройство уступов по откосам (в основании) насыпей; бурение ям бурильно-крановыми машинами; рыхление грунтов;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засыпка пазух котлованов), а также работы по установке и демонтажу объектов с кратковременным сроком эксплуатации, в том числе отдельно стоящих рекламных конструкций, знаково-информационных систем;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заказчик - юридическое или физическое лицо, в том числе индивидуальный предприниматель, осуществляющее реализацию проектов по строительству, реконструкции, капитальному ремонту объектов капитального строительства и систем инженерного обеспечения;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подрядчик (исполнитель работ) - юридическое или физическое лицо, выполняющее строительно-монтажные (ремонтно-реставрационные) работы и оказывающее другие услуги по договору с заказчиком;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B1B7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 xml:space="preserve">) аварийно-восстановительные работы - работы, обеспечивающие восстановление функционирования инженерных сетей (водоснабжение, водоотведение, теплоснабжение, газоснабжение, электроснабжение, сетей связи всех видов) на территории </w:t>
      </w:r>
      <w:r w:rsidR="004E7F66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</w:t>
      </w:r>
      <w:r w:rsidRPr="008B1B7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58"/>
      <w:bookmarkEnd w:id="2"/>
      <w:r w:rsidRPr="008B1B73">
        <w:rPr>
          <w:rFonts w:ascii="Times New Roman" w:hAnsi="Times New Roman" w:cs="Times New Roman"/>
          <w:sz w:val="28"/>
          <w:szCs w:val="28"/>
        </w:rPr>
        <w:t>2. ПОРЯДОК ОФОРМЛЕНИЯ РАЗРЕШЕНИЯ</w:t>
      </w: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НА ПРОВЕДЕНИЕ ЗЕМЛЯНЫХ РАБОТ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2.1. Основанием для начала проведения земляных работ является Разрешение, выданное по форме в соответствии с настоящим Порядком (приложение № 3).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2"/>
      <w:bookmarkEnd w:id="3"/>
      <w:r w:rsidRPr="008B1B73">
        <w:rPr>
          <w:rFonts w:ascii="Times New Roman" w:hAnsi="Times New Roman" w:cs="Times New Roman"/>
          <w:sz w:val="28"/>
          <w:szCs w:val="28"/>
        </w:rPr>
        <w:t>2.2. Разрешение выдается в случае, если проведение земляных работ необходимо в связи с осуществлением: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строительства, реконструкции и ремонта подземных и наземных инженерных коммуникаций и сооружений;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обустройства строительной площадки (установка ограждения, устройство подъездных путей, мойки, опор освещения);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планировочных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установки объектов рекламы;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1B7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>) установки временных и стационарных ограждающих элементов;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е) бурения инженерно-геологических скважин и шурфов;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ж) благоустройства и озеленения территории.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2.3. Разрешение выдается отдельно на каждый вид работ, указанный в </w:t>
      </w:r>
      <w:hyperlink w:anchor="P62" w:history="1">
        <w:r w:rsidRPr="005A2EB3">
          <w:rPr>
            <w:rFonts w:ascii="Times New Roman" w:hAnsi="Times New Roman" w:cs="Times New Roman"/>
            <w:sz w:val="28"/>
            <w:szCs w:val="28"/>
          </w:rPr>
          <w:t>пункте 2.2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 Разрешение выдается Уп</w:t>
      </w:r>
      <w:r w:rsidR="005A2EB3">
        <w:rPr>
          <w:rFonts w:ascii="Times New Roman" w:hAnsi="Times New Roman" w:cs="Times New Roman"/>
          <w:sz w:val="28"/>
          <w:szCs w:val="28"/>
        </w:rPr>
        <w:t>олномоченным органом в течение дес</w:t>
      </w:r>
      <w:r w:rsidRPr="008B1B73">
        <w:rPr>
          <w:rFonts w:ascii="Times New Roman" w:hAnsi="Times New Roman" w:cs="Times New Roman"/>
          <w:sz w:val="28"/>
          <w:szCs w:val="28"/>
        </w:rPr>
        <w:t>яти рабочих дней со дня обращения Заказчика.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2.4. Разрешение оформляется на Заказчика с указанием Подрядчика, в том числе в случае, если в качестве Заказчика и Подрядчика выступает одно лицо.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72"/>
      <w:bookmarkEnd w:id="4"/>
      <w:r w:rsidRPr="008B1B73">
        <w:rPr>
          <w:rFonts w:ascii="Times New Roman" w:hAnsi="Times New Roman" w:cs="Times New Roman"/>
          <w:sz w:val="28"/>
          <w:szCs w:val="28"/>
        </w:rPr>
        <w:t xml:space="preserve">2.5. Для получения разрешения Заказчик представляет в Уполномоченный орган заявление о выдаче разрешения, предоставляющего право на осуществление земляных работ по форме согласно приложению № 1 к Порядку. Одновременно с заявлением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предоставляются следующие документы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>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а) проект прокладки новых инженерных коммуникаций или, в случае ремонта существующих инженерных коммуникаций, - план-схему существующих инженерных коммуникаций,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выполненную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на топографической </w:t>
      </w:r>
      <w:r w:rsidRPr="008B1B73">
        <w:rPr>
          <w:rFonts w:ascii="Times New Roman" w:hAnsi="Times New Roman" w:cs="Times New Roman"/>
          <w:sz w:val="28"/>
          <w:szCs w:val="28"/>
        </w:rPr>
        <w:lastRenderedPageBreak/>
        <w:t>съемке в масштабе 1:500;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разрешение на строительство или реконструкцию объекта в случае, если земляные работы осуществляются в связи с реконструкцией или строительством объектов капитального строительства;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справки-условия собственников или иных правообладателей инженерных коммуникаций и (или) собственников или иных правообладателей территорий, попадающих в зону производства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график производства работ и восстановления нарушенного благоустройства.</w:t>
      </w:r>
    </w:p>
    <w:p w:rsidR="000148B7" w:rsidRPr="008B1B73" w:rsidRDefault="000148B7" w:rsidP="006077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2.6. Подрядчик не вправе приступать к выполнению земляных работ без получения Заказчиком Разрешения.</w:t>
      </w:r>
    </w:p>
    <w:p w:rsidR="000148B7" w:rsidRPr="008B1B73" w:rsidRDefault="000148B7" w:rsidP="00852B7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2.7. Основания для отказа в приеме документов у заявителя не предусмотрены.</w:t>
      </w:r>
    </w:p>
    <w:p w:rsidR="000148B7" w:rsidRPr="008B1B73" w:rsidRDefault="000148B7" w:rsidP="00EC2C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2.8. Основания для приостановления процедуры выдачи разрешения на осуществление земляных работ не предусмотрены. </w:t>
      </w:r>
    </w:p>
    <w:p w:rsidR="005A2EB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2.9. Порядок предоставления муниципальной услуги по выдаче разрешения и продлению срока разрешения на осуществление земляных работ осуществляется в соответствии с административным регламентом, утвержденным постановлением Администрации </w:t>
      </w:r>
      <w:bookmarkStart w:id="5" w:name="P80"/>
      <w:bookmarkEnd w:id="5"/>
      <w:r w:rsidR="005A2EB3">
        <w:rPr>
          <w:rFonts w:ascii="Times New Roman" w:hAnsi="Times New Roman" w:cs="Times New Roman"/>
          <w:sz w:val="28"/>
          <w:szCs w:val="28"/>
        </w:rPr>
        <w:t>муниципального образования «Сафроновское».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2.10.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Без предварительного оформления разрешения возможно осуществление работ по устранению аварий и аварийных ситуаций на подземных сооружениях и коммуникациях, а также иных срочных аварийно-восстановительных работах при ликвидации последствий аварий и чрезвычайных ситуаций, а также в случае, если авария произошла в ночное время, в выходные или нерабочие праздничные дни при условии последующего оформления в Уполномоченном органе разрешения.</w:t>
      </w:r>
      <w:proofErr w:type="gramEnd"/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Аварийные работы начинаются владельцами тепл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B1B73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>-, электросетей после уведомления Уполномоченного органа посредством телефонограммы либо факсимильной связи с последующим оформлением разрешения в течение трех рабочих дней с момента начала аварийных работ.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83"/>
      <w:bookmarkEnd w:id="6"/>
      <w:r w:rsidRPr="008B1B73">
        <w:rPr>
          <w:rFonts w:ascii="Times New Roman" w:hAnsi="Times New Roman" w:cs="Times New Roman"/>
          <w:sz w:val="28"/>
          <w:szCs w:val="28"/>
        </w:rPr>
        <w:t>2.11. В выдаче разрешения отказывается в следующих случаях: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производитель работ по ранее выданным разрешениям не выполнил работы по восстановлению благоустройства;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б) производителем работ не представлены документы, указанные в </w:t>
      </w:r>
      <w:hyperlink w:anchor="P72" w:history="1">
        <w:r w:rsidRPr="005A2EB3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за выдачей разрешения обратилось неуполномоченное лицо;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производство земляных работ не согласовано собственниками или иными правообладателями инженерных коммуникаций и (или) собственниками или иными правообладателями территорий, попадающих в зону производства земляных работ.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ab/>
        <w:t>2.12. Процедура выдачи разрешения на осуществление земляных работ осуществляется безвозмездно.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 ОСУЩЕСТВЛЕНИЕ ЗЕМЛЯНЫХ РАБОТ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3.1. Заказчик работ обязан: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lastRenderedPageBreak/>
        <w:t>а) до начала производства земляных работ: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- составить график производства работ и восстановления нарушенного благоустройства;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- получить технические условия собственников или иных правообладателей инженерных коммуникаций и (или) собственников или иных правообладателей территорий, попадающих в зону производства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- обратиться в Уполномоченный орган для получения разрешения;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производить земляные работы при наличии разрешения;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в) не позднее чем за три дня до дня истечения срока производства земляных работ обратиться в Уполномоченный орган о продлении сроков производства земляных работ в случае возникновения причин, не позволяющих закончить земляные работы в сроки, указанные в разрешении, с приложением документов, указанных в </w:t>
      </w:r>
      <w:hyperlink w:anchor="P72" w:history="1">
        <w:r w:rsidRPr="005A2EB3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Порядка, предусматривающих изменение сроко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в</w:t>
      </w:r>
      <w:r w:rsidR="00CC617D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C617D">
        <w:rPr>
          <w:rFonts w:ascii="Times New Roman" w:hAnsi="Times New Roman" w:cs="Times New Roman"/>
          <w:sz w:val="28"/>
          <w:szCs w:val="28"/>
        </w:rPr>
        <w:t xml:space="preserve"> приложение №2)</w:t>
      </w:r>
      <w:r w:rsidRPr="008B1B73">
        <w:rPr>
          <w:rFonts w:ascii="Times New Roman" w:hAnsi="Times New Roman" w:cs="Times New Roman"/>
          <w:sz w:val="28"/>
          <w:szCs w:val="28"/>
        </w:rPr>
        <w:t>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г) обратиться в Уполномоченный орган для переоформления разрешения в случае изменения Подрядчика;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B1B7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B1B73">
        <w:rPr>
          <w:rFonts w:ascii="Times New Roman" w:hAnsi="Times New Roman" w:cs="Times New Roman"/>
          <w:sz w:val="28"/>
          <w:szCs w:val="28"/>
        </w:rPr>
        <w:t>) по окончании земляных работ восстановить нарушенное благоустройство в полном объеме и сдать разрешение в Уполномоченный орган для его закрытия.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3.2. Работы, производимые Подрядчиком, выполняются под техническим контролем Заказчика.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3.3. При осуществлении работ, связанных с ограничением либо перекрытием движения транспортных средств, Заказчиком в </w:t>
      </w:r>
      <w:r w:rsidRPr="00637A7B">
        <w:rPr>
          <w:rFonts w:ascii="Times New Roman" w:hAnsi="Times New Roman" w:cs="Times New Roman"/>
          <w:sz w:val="28"/>
          <w:szCs w:val="28"/>
        </w:rPr>
        <w:t>Уполномоченный орган предоставляется схема организации движения, согласованная с отделением государственной инспекции безопасности дорожного движения ОМВД Р</w:t>
      </w:r>
      <w:r w:rsidR="00C2507C" w:rsidRPr="00637A7B">
        <w:rPr>
          <w:rFonts w:ascii="Times New Roman" w:hAnsi="Times New Roman" w:cs="Times New Roman"/>
          <w:sz w:val="28"/>
          <w:szCs w:val="28"/>
        </w:rPr>
        <w:t>оссийской Федерации по Ленскому району Архангельс</w:t>
      </w:r>
      <w:r w:rsidRPr="00637A7B">
        <w:rPr>
          <w:rFonts w:ascii="Times New Roman" w:hAnsi="Times New Roman" w:cs="Times New Roman"/>
          <w:sz w:val="28"/>
          <w:szCs w:val="28"/>
        </w:rPr>
        <w:t>кой области.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3.4. Лицо, ответственное за осуществление земляных работ, обязано осуществлять работы в соответствии с действующим законодательством Российской Федерации.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3.5.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Подтверждением полного выполнения земляных работ и благоустройства места осуществления земляных работ является акт осмотра территории (приложение № 4 к Порядку) и справка о восстановлении элементов благоустройства (приложение № 5 к Порядку), которые составляются и подписываются Заказчиком и представителем Уполномоченного органа, в течение пяти рабочих дней со дня окончания осуществления работ по благоустройству места осуществления земляных работ.</w:t>
      </w:r>
      <w:proofErr w:type="gramEnd"/>
    </w:p>
    <w:p w:rsidR="000148B7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07C" w:rsidRDefault="00C250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07C" w:rsidRPr="008B1B73" w:rsidRDefault="00C2507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 СРОК ДЕЙСТВИЯ, ПРОДЛЕНИЕ, ЗАКРЫТИЕ И АННУЛИРОВАНИЕ</w:t>
      </w: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РАЗРЕШЕНИЯ. ПЕРЕОФОРМЛЕНИЕ РАЗРЕШЕНИЯ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4.1. Срок действия разрешения указывается в разрешении и соответствует сроку, указанному в представленном Заказчиком графике осуществления земляных работ, но не должен превышать 6 месяцев.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6"/>
      <w:bookmarkEnd w:id="7"/>
      <w:r w:rsidRPr="008B1B73">
        <w:rPr>
          <w:rFonts w:ascii="Times New Roman" w:hAnsi="Times New Roman" w:cs="Times New Roman"/>
          <w:sz w:val="28"/>
          <w:szCs w:val="28"/>
        </w:rPr>
        <w:t xml:space="preserve">4.2. В случае возникновения причин, не позволяющих закончить земляные работы в сроки, указанные в разрешении, Заказчик работ не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позднее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чем за 3 дня </w:t>
      </w:r>
      <w:r w:rsidRPr="008B1B73">
        <w:rPr>
          <w:rFonts w:ascii="Times New Roman" w:hAnsi="Times New Roman" w:cs="Times New Roman"/>
          <w:sz w:val="28"/>
          <w:szCs w:val="28"/>
        </w:rPr>
        <w:lastRenderedPageBreak/>
        <w:t>до окончания истечения срока производства земляных работ обязан обратиться в Уполномоченный орган, выдавший разрешение для оформления продления срока действия разрешения с предоставлением следующих документов: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а) заявление на получение продления срока действия разрешения (приложение № 2 к Порядку), подписанное уполномоченным лицом;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б) технические условия собственников или иных правообладателей инженерных коммуникаций и (или) собственников или иных правообладателей территорий, попадающих в зону производства земляных работ;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в) график производства работ и восстановления нарушенного благоустройства.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4.3. После предоставления указанных в </w:t>
      </w:r>
      <w:hyperlink w:anchor="P116" w:history="1">
        <w:r w:rsidRPr="00C2507C">
          <w:rPr>
            <w:rFonts w:ascii="Times New Roman" w:hAnsi="Times New Roman" w:cs="Times New Roman"/>
            <w:sz w:val="28"/>
            <w:szCs w:val="28"/>
          </w:rPr>
          <w:t>пункте 4.2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раздела документов Уполномоченным органом в разрешении проставляется отметка о продлении срока его действия.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4.4. В случае необходимости прекращения или приостановления земляных работ Заказчик работ восстанавливает нарушенное благоустройство и представляет восстановленное благоустройство собственнику или иному правообладателю территории, попадающей в зону производства земляных работ, который делает отметку в разрешении о подтверждении восстановления нарушенного благоустройства. Затем производитель работ обращается в Уполномоченный орган с устным или письменным (в свободной форме) заявлением о закрытии разрешения. Представитель Уполномоченного органа выезжает на место производства работ и, в случае восстановления нарушенного благоустройства в полном объеме, ставит отметку в разрешении о приеме восстановленного благоустройства, затем производитель работ сдает разрешение представителю Уполномоченного органа, осуществляющему приемку восстановленного благоустройства. Разрешение считается закрытым и хранится в архиве Уполномоченного органа.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4.5. В случае выявления замечаний при приеме восстановленного благоустройства представитель Уполномоченного органа совместно с производителем работ составляет акт с указанием выявленных замечаний и сроков их устранения. После устранения замечаний Заказчик работ сдает восстановленное благоустройство в том же порядке.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4.6. Уполномоченный орган принимает решение об аннулировании разрешения в случае, если Заказчик работ не проводит земляные работы в течение срока, установленного в разрешении. Решение об аннулировании разрешения принимается на основании </w:t>
      </w:r>
      <w:proofErr w:type="gramStart"/>
      <w:r w:rsidRPr="008B1B73">
        <w:rPr>
          <w:rFonts w:ascii="Times New Roman" w:hAnsi="Times New Roman" w:cs="Times New Roman"/>
          <w:sz w:val="28"/>
          <w:szCs w:val="28"/>
        </w:rPr>
        <w:t>акта осмотра места проведения земляных работ</w:t>
      </w:r>
      <w:proofErr w:type="gramEnd"/>
      <w:r w:rsidRPr="008B1B73">
        <w:rPr>
          <w:rFonts w:ascii="Times New Roman" w:hAnsi="Times New Roman" w:cs="Times New Roman"/>
          <w:sz w:val="28"/>
          <w:szCs w:val="28"/>
        </w:rPr>
        <w:t xml:space="preserve"> путем внесения соответствующей записи в разрешение.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4.7. Продолжение земляных работ по просроченному разрешению рассматривается как работа без разрешения.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4.8. Для переоформления разрешения Заказчик работ, на которого переоформляется разрешение, предоставляет в Уполномоченный орган документы, указанные в </w:t>
      </w:r>
      <w:hyperlink w:anchor="P72" w:history="1">
        <w:r w:rsidRPr="00C2507C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0148B7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 xml:space="preserve">Переоформление разрешения производится в соответствии с </w:t>
      </w:r>
      <w:hyperlink w:anchor="P58" w:history="1">
        <w:r w:rsidRPr="00C2507C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8B1B73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CC617D" w:rsidRPr="008B1B73" w:rsidRDefault="00CC61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lastRenderedPageBreak/>
        <w:t>5. ПОРЯДОК УЧЕТА РАЗРЕШЕНИЙ НА ОСУЩЕСТВЛЕНИЕ ЗЕМЛЯНЫХ РАБОТ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5.1. Уполномоченный орган ведет журнал регистрации выданных разрешений, в который вносятся сведения о предоставлении разрешений и продлении срока их действия.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5.2. Заявителем в журнале регистрации выданных разрешений ставится подпись и дата получения разрешения. Журнал хранится в Уполномоченном органе вместе с заявлением и прилагаемыми к нему документами.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5.3. Разрешение выдается Заказчику под подпись.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5.4. Копии выданных разрешений хранятся в Уполномоченном органе в течение двух лет.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B1B73">
        <w:rPr>
          <w:rFonts w:ascii="Times New Roman" w:hAnsi="Times New Roman" w:cs="Times New Roman"/>
          <w:sz w:val="28"/>
          <w:szCs w:val="28"/>
        </w:rPr>
        <w:t>6. ОТВЕТСТВЕННОСТЬ ЗА НАРУШЕНИЕ НАСТОЯЩЕГО ПОРЯДКА</w:t>
      </w: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507C" w:rsidRPr="00C2507C" w:rsidRDefault="000148B7" w:rsidP="00C2507C">
      <w:pPr>
        <w:ind w:firstLine="900"/>
        <w:jc w:val="both"/>
        <w:rPr>
          <w:rFonts w:ascii="Times New Roman" w:hAnsi="Times New Roman"/>
          <w:sz w:val="28"/>
          <w:szCs w:val="28"/>
        </w:rPr>
      </w:pPr>
      <w:r w:rsidRPr="008B1B73">
        <w:rPr>
          <w:rFonts w:ascii="Times New Roman" w:hAnsi="Times New Roman"/>
          <w:sz w:val="28"/>
          <w:szCs w:val="28"/>
        </w:rPr>
        <w:t xml:space="preserve">6.1. Юридические лица, граждане и должностные лица, нарушившие требования настоящего Порядка, несут ответственность в соответствии с </w:t>
      </w:r>
      <w:r w:rsidR="00C2507C" w:rsidRPr="00C2507C">
        <w:rPr>
          <w:rFonts w:ascii="Times New Roman" w:hAnsi="Times New Roman"/>
          <w:sz w:val="28"/>
          <w:szCs w:val="28"/>
        </w:rPr>
        <w:t>Кодексом Российской Федерации об административных правонарушениях областного закона  от 03.06.2003  N</w:t>
      </w:r>
      <w:r w:rsidR="00C2507C">
        <w:rPr>
          <w:rFonts w:ascii="Times New Roman" w:hAnsi="Times New Roman"/>
          <w:sz w:val="28"/>
          <w:szCs w:val="28"/>
        </w:rPr>
        <w:t xml:space="preserve"> </w:t>
      </w:r>
      <w:r w:rsidR="00C2507C" w:rsidRPr="00C2507C">
        <w:rPr>
          <w:rFonts w:ascii="Times New Roman" w:hAnsi="Times New Roman"/>
          <w:sz w:val="28"/>
          <w:szCs w:val="28"/>
        </w:rPr>
        <w:t>172-22-ОЗ "Об административных правонарушениях на территории Архангельской области".</w:t>
      </w:r>
    </w:p>
    <w:p w:rsidR="000148B7" w:rsidRPr="008B1B73" w:rsidRDefault="000148B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48B7" w:rsidRPr="008B1B73" w:rsidRDefault="000148B7" w:rsidP="00300E85">
      <w:pPr>
        <w:tabs>
          <w:tab w:val="left" w:pos="3960"/>
          <w:tab w:val="left" w:pos="4500"/>
          <w:tab w:val="left" w:pos="4680"/>
          <w:tab w:val="left" w:pos="4860"/>
          <w:tab w:val="left" w:pos="504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Pr="008B1B73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sz w:val="28"/>
          <w:szCs w:val="28"/>
          <w:lang w:eastAsia="ru-RU"/>
        </w:rPr>
      </w:pPr>
    </w:p>
    <w:p w:rsidR="000148B7" w:rsidRDefault="000148B7" w:rsidP="006B276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  <w:lang w:eastAsia="ru-RU"/>
        </w:rPr>
      </w:pPr>
    </w:p>
    <w:p w:rsidR="000148B7" w:rsidRDefault="000148B7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EA1215" w:rsidRPr="00B00432" w:rsidRDefault="00EA1215" w:rsidP="00300E85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0148B7" w:rsidRPr="00B00432" w:rsidRDefault="000148B7" w:rsidP="00B00432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</w:rPr>
      </w:pPr>
      <w:r w:rsidRPr="00B00432">
        <w:rPr>
          <w:rFonts w:ascii="Times New Roman" w:hAnsi="Times New Roman"/>
          <w:lang w:eastAsia="ru-RU"/>
        </w:rPr>
        <w:lastRenderedPageBreak/>
        <w:t xml:space="preserve">Приложение № 1 к  порядку </w:t>
      </w:r>
      <w:r w:rsidRPr="00B00432">
        <w:rPr>
          <w:rFonts w:ascii="Times New Roman" w:hAnsi="Times New Roman"/>
        </w:rPr>
        <w:t xml:space="preserve">предоставления разрешения на осуществление земляных работ на территории </w:t>
      </w:r>
      <w:r w:rsidR="00B00432" w:rsidRPr="00B00432">
        <w:rPr>
          <w:rFonts w:ascii="Times New Roman" w:hAnsi="Times New Roman"/>
        </w:rPr>
        <w:t>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Главе муниципального образования «Сафроновское» 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от 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(Ф.И.О., должность, наименование организации)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(местонахождение заявителя)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ЗАЯВЛЕНИЕ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от "__" ______________ 20__ г.</w:t>
      </w:r>
    </w:p>
    <w:p w:rsidR="00B00432" w:rsidRPr="00B00432" w:rsidRDefault="00B00432" w:rsidP="00EA1215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на получение </w:t>
      </w:r>
      <w:proofErr w:type="gramStart"/>
      <w:r w:rsidRPr="00B00432">
        <w:rPr>
          <w:rFonts w:ascii="Times New Roman" w:hAnsi="Times New Roman"/>
        </w:rPr>
        <w:t>разре</w:t>
      </w:r>
      <w:r w:rsidR="00EA1215">
        <w:rPr>
          <w:rFonts w:ascii="Times New Roman" w:hAnsi="Times New Roman"/>
        </w:rPr>
        <w:t>шения</w:t>
      </w:r>
      <w:proofErr w:type="gramEnd"/>
      <w:r w:rsidR="00EA1215">
        <w:rPr>
          <w:rFonts w:ascii="Times New Roman" w:hAnsi="Times New Roman"/>
        </w:rPr>
        <w:t xml:space="preserve"> </w:t>
      </w:r>
      <w:r w:rsidRPr="00B00432">
        <w:rPr>
          <w:rFonts w:ascii="Times New Roman" w:hAnsi="Times New Roman"/>
        </w:rPr>
        <w:t>на проведение земляных работ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Заявитель_______________________________________________________________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(наименование организации или Ф.И.О. физического лица)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spellStart"/>
      <w:r w:rsidRPr="00B00432">
        <w:rPr>
          <w:rFonts w:ascii="Times New Roman" w:hAnsi="Times New Roman"/>
        </w:rPr>
        <w:t>адрес</w:t>
      </w:r>
      <w:proofErr w:type="gramStart"/>
      <w:r w:rsidRPr="00B00432">
        <w:rPr>
          <w:rFonts w:ascii="Times New Roman" w:hAnsi="Times New Roman"/>
        </w:rPr>
        <w:t>_________________________________________________,</w:t>
      </w:r>
      <w:proofErr w:type="gramEnd"/>
      <w:r w:rsidRPr="00B00432">
        <w:rPr>
          <w:rFonts w:ascii="Times New Roman" w:hAnsi="Times New Roman"/>
        </w:rPr>
        <w:t>тел</w:t>
      </w:r>
      <w:proofErr w:type="spellEnd"/>
      <w:r w:rsidRPr="00B00432">
        <w:rPr>
          <w:rFonts w:ascii="Times New Roman" w:hAnsi="Times New Roman"/>
        </w:rPr>
        <w:t>. _____________,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в лице _________________________________________________________________, 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B00432">
        <w:rPr>
          <w:rFonts w:ascii="Times New Roman" w:hAnsi="Times New Roman"/>
        </w:rPr>
        <w:t>действующего</w:t>
      </w:r>
      <w:proofErr w:type="gramEnd"/>
      <w:r w:rsidRPr="00B00432">
        <w:rPr>
          <w:rFonts w:ascii="Times New Roman" w:hAnsi="Times New Roman"/>
        </w:rPr>
        <w:t xml:space="preserve"> на основании________________________________________________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Место производства работ 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2124" w:firstLine="708"/>
        <w:jc w:val="center"/>
        <w:rPr>
          <w:rFonts w:ascii="Times New Roman" w:hAnsi="Times New Roman"/>
        </w:rPr>
      </w:pPr>
      <w:proofErr w:type="gramStart"/>
      <w:r w:rsidRPr="00B00432">
        <w:rPr>
          <w:rFonts w:ascii="Times New Roman" w:hAnsi="Times New Roman"/>
        </w:rPr>
        <w:t>(участок от улицы, дома N, сооружения: до улицы, дома N,</w:t>
      </w:r>
      <w:proofErr w:type="gramEnd"/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сооружения, сторона четная/нечетная)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Виды работ, объем__________________________________________________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(коммуникации, параметры и т.д.)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Вскрывается: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- проезжая часть _____________________________________________________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(вид покрытия, размеры, площадь)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- тротуар ____________________________________________________________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(вид покрытия, размеры, площадь)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- участок земли ______________________________________________________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(размеры, площадь)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Растительная зона: ___________________________________________________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ind w:left="708" w:firstLine="708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(наличие дерна, древесно-кустарниковой растительности, количество)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Объекты благоустройства:_____________________________________________ кв. м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lastRenderedPageBreak/>
        <w:t>(малые архитектурные формы, бордюрные камни и т.д.; вид, количество)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Сроки работ: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начало __________________________________ 20___ г. время 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окончание _____________________________ 20___ г. время 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Организация движения:_______________________________________________________________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(с закрытием движения транспорта или ограничением движения по полосам;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для пешеходов, по пешеходным мостикам, специальным дорожкам)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Работы выполняются:______________________________________________________________ 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  <w:iCs/>
        </w:rPr>
      </w:pPr>
      <w:r w:rsidRPr="00B00432">
        <w:rPr>
          <w:rFonts w:ascii="Times New Roman" w:hAnsi="Times New Roman"/>
          <w:iCs/>
        </w:rPr>
        <w:t>(наименование организации-подрядчика, телефон, адрес)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Сведения о производителе работ (ответственном за производство работ):__________________________________________________________________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(Ф.И.О.)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(должность, число, подпись)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 По окончании  работ в ___ </w:t>
      </w:r>
      <w:proofErr w:type="spellStart"/>
      <w:r w:rsidRPr="00B00432">
        <w:rPr>
          <w:rFonts w:ascii="Times New Roman" w:hAnsi="Times New Roman"/>
        </w:rPr>
        <w:t>дневный</w:t>
      </w:r>
      <w:proofErr w:type="spellEnd"/>
      <w:r w:rsidRPr="00B00432">
        <w:rPr>
          <w:rFonts w:ascii="Times New Roman" w:hAnsi="Times New Roman"/>
        </w:rPr>
        <w:t xml:space="preserve"> срок обязуемся произвести необходимые восстановительные работы, выполнить обратную засыпку траншеи (котлована), уплотнить грунт засыпки до требуемой плотности, восстановить благоустройство и дорожные покрытия, ликвидировать нарушения прилегающей территории, связанные с производством работ.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  <w:r w:rsidRPr="00B00432">
        <w:rPr>
          <w:rFonts w:ascii="Times New Roman" w:hAnsi="Times New Roman"/>
        </w:rPr>
        <w:t>(должность, подпись, Ф.И.О.)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М.П.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Pr="00B00432" w:rsidRDefault="00EA1215" w:rsidP="00300E85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 xml:space="preserve">Приложение № 2 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</w:rPr>
      </w:pPr>
      <w:r w:rsidRPr="00B00432">
        <w:rPr>
          <w:rFonts w:ascii="Times New Roman" w:hAnsi="Times New Roman"/>
          <w:lang w:eastAsia="ru-RU"/>
        </w:rPr>
        <w:t xml:space="preserve">к  порядку </w:t>
      </w:r>
      <w:r w:rsidRPr="00B00432">
        <w:rPr>
          <w:rFonts w:ascii="Times New Roman" w:hAnsi="Times New Roman"/>
        </w:rPr>
        <w:t>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6300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bCs/>
          <w:lang w:eastAsia="ru-RU"/>
        </w:rPr>
        <w:t>Заявление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продления срока действия разрешения на осуществление земляных работ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Архангельская область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С.Яренск                                                     </w:t>
      </w:r>
      <w:r w:rsidRPr="00B00432">
        <w:rPr>
          <w:rFonts w:ascii="Times New Roman" w:hAnsi="Times New Roman"/>
          <w:lang w:eastAsia="ru-RU"/>
        </w:rPr>
        <w:tab/>
        <w:t xml:space="preserve">                                  </w:t>
      </w:r>
      <w:r w:rsidRPr="00B00432">
        <w:rPr>
          <w:rFonts w:ascii="Times New Roman" w:hAnsi="Times New Roman"/>
          <w:lang w:eastAsia="ru-RU"/>
        </w:rPr>
        <w:tab/>
        <w:t xml:space="preserve">    «____» ____________20___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Заказчик:______________________________________________________________________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proofErr w:type="gramStart"/>
      <w:r w:rsidRPr="00B00432">
        <w:rPr>
          <w:rFonts w:ascii="Times New Roman" w:hAnsi="Times New Roman"/>
          <w:lang w:eastAsia="ru-RU"/>
        </w:rPr>
        <w:t>(фамилия, имя, отчество, адрес места жительства, паспортные данные; наименование организации, юридический адрес, ИНН, расчётный счёт, Ф.И.О. руководителя организации, номер телефона) _____________________________________________________________________________</w:t>
      </w:r>
      <w:proofErr w:type="gramEnd"/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Подрядная организация:_______________________________________________________________________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наименование организации, юридический адрес, ИНН, расчётный счёт, Ф.И.О. руководителя организации, номер телефона __________________________________________________________________________________________________________________________________________________________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прошу продлить срок действия разрешения на производство земляных работ № ______ от «____» ________________ 20____ по адресу:  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____________________________________________________________________________________,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Для________________________________________________________________________________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(цель работы)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Земельные работы будут выполнены в срок с «____»_____________20___г. по «____»____________20___г. с полным восстановлением в эти же сроки нарушенного благоустройства (полное восстановление  проезжей  части дорог,  тротуаров, придомовых территорий с усовершенствованным (асфальтобетонным)  покрытием,  объектов  озеленения  и  других  объектов благоустройства).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Подтверждаем, что осуществление  земляных  работ  на  данном  объекте обеспечено финансированием, материалами, механизмами,  автотранспортом  и рабочей силой, типовыми щитами ограждений, пешеходными  мостиками, дорожными знаками, информационным щитом.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Полное восстановление нарушенного благоустройства произведёт организация _____________________________________________________________________________________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____________________________________________________________________________________,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 окончании работ по восстановлению нарушенного благоустройства объекты благоустройства будут сданы представителю Органа.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</w:t>
      </w:r>
      <w:proofErr w:type="gramStart"/>
      <w:r w:rsidRPr="00B00432">
        <w:rPr>
          <w:rFonts w:ascii="Times New Roman" w:hAnsi="Times New Roman"/>
          <w:lang w:eastAsia="ru-RU"/>
        </w:rPr>
        <w:t>Ответственным</w:t>
      </w:r>
      <w:proofErr w:type="gramEnd"/>
      <w:r w:rsidRPr="00B00432">
        <w:rPr>
          <w:rFonts w:ascii="Times New Roman" w:hAnsi="Times New Roman"/>
          <w:lang w:eastAsia="ru-RU"/>
        </w:rPr>
        <w:t xml:space="preserve"> за производство работ назначен ______________________ _____________________________________________________________________________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(Ф.И.О. и должность ответственного лица, номер телефон)</w:t>
      </w:r>
    </w:p>
    <w:p w:rsidR="00B00432" w:rsidRPr="00B00432" w:rsidRDefault="00B00432" w:rsidP="00B00432">
      <w:pPr>
        <w:spacing w:after="0" w:line="240" w:lineRule="auto"/>
        <w:ind w:firstLine="720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Приложение:</w:t>
      </w:r>
    </w:p>
    <w:p w:rsidR="00B00432" w:rsidRPr="00B00432" w:rsidRDefault="00B00432" w:rsidP="00B00432">
      <w:pPr>
        <w:tabs>
          <w:tab w:val="left" w:pos="912"/>
        </w:tabs>
        <w:spacing w:after="0" w:line="240" w:lineRule="auto"/>
        <w:ind w:firstLine="720"/>
        <w:contextualSpacing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- график производства работ. </w:t>
      </w:r>
    </w:p>
    <w:p w:rsidR="00B00432" w:rsidRPr="00B00432" w:rsidRDefault="00B00432" w:rsidP="00B00432">
      <w:pPr>
        <w:spacing w:after="0" w:line="240" w:lineRule="auto"/>
        <w:contextualSpacing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contextualSpacing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contextualSpacing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________________________ </w:t>
      </w:r>
      <w:r>
        <w:rPr>
          <w:rFonts w:ascii="Times New Roman" w:hAnsi="Times New Roman"/>
          <w:lang w:eastAsia="ru-RU"/>
        </w:rPr>
        <w:t xml:space="preserve">                       </w:t>
      </w:r>
      <w:r w:rsidRPr="00B00432">
        <w:rPr>
          <w:rFonts w:ascii="Times New Roman" w:hAnsi="Times New Roman"/>
          <w:lang w:eastAsia="ru-RU"/>
        </w:rPr>
        <w:t xml:space="preserve"> 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подпись                                                                            расшифровка подписи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EA1215" w:rsidRDefault="00EA1215" w:rsidP="00B0043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00432" w:rsidRDefault="00B00432" w:rsidP="00B0043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00432" w:rsidRDefault="00B00432" w:rsidP="00B00432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p w:rsidR="00B00432" w:rsidRPr="00B00432" w:rsidRDefault="00B00432" w:rsidP="00B00432">
      <w:pPr>
        <w:ind w:left="3969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>Приложение № 3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</w:rPr>
      </w:pPr>
      <w:r w:rsidRPr="00B00432">
        <w:rPr>
          <w:rFonts w:ascii="Times New Roman" w:hAnsi="Times New Roman"/>
          <w:lang w:eastAsia="ru-RU"/>
        </w:rPr>
        <w:t xml:space="preserve"> </w:t>
      </w:r>
      <w:r>
        <w:rPr>
          <w:rFonts w:ascii="Times New Roman" w:hAnsi="Times New Roman"/>
        </w:rPr>
        <w:t>к  порядку</w:t>
      </w:r>
      <w:r w:rsidRPr="00B00432">
        <w:rPr>
          <w:rFonts w:ascii="Times New Roman" w:hAnsi="Times New Roman"/>
        </w:rPr>
        <w:t xml:space="preserve">  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ind w:left="3969"/>
        <w:jc w:val="right"/>
        <w:rPr>
          <w:rFonts w:ascii="Times New Roman" w:hAnsi="Times New Roman"/>
        </w:rPr>
      </w:pPr>
    </w:p>
    <w:p w:rsidR="00B00432" w:rsidRPr="00B00432" w:rsidRDefault="00B00432" w:rsidP="00B00432">
      <w:pPr>
        <w:jc w:val="right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right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3969"/>
        <w:jc w:val="center"/>
        <w:rPr>
          <w:rFonts w:ascii="Times New Roman" w:hAnsi="Times New Roman"/>
        </w:rPr>
      </w:pPr>
    </w:p>
    <w:p w:rsidR="00B00432" w:rsidRPr="00B00432" w:rsidRDefault="00EA1215" w:rsidP="00B00432">
      <w:pPr>
        <w:shd w:val="clear" w:color="auto" w:fill="FFFFFF"/>
        <w:spacing w:line="446" w:lineRule="exact"/>
        <w:ind w:left="-851"/>
        <w:jc w:val="center"/>
        <w:rPr>
          <w:rFonts w:ascii="Times New Roman" w:eastAsia="Arial Unicode MS" w:hAnsi="Times New Roman"/>
          <w:b/>
          <w:bCs/>
        </w:rPr>
      </w:pPr>
      <w:r>
        <w:rPr>
          <w:rFonts w:ascii="Times New Roman" w:eastAsia="Arial Unicode MS" w:hAnsi="Times New Roman"/>
          <w:b/>
          <w:bCs/>
          <w:color w:val="000000"/>
          <w:spacing w:val="5"/>
          <w:position w:val="5"/>
        </w:rPr>
        <w:t xml:space="preserve">РАЗРЕШЕНИЕ </w:t>
      </w:r>
      <w:r w:rsidR="00B00432" w:rsidRPr="00B00432">
        <w:rPr>
          <w:rFonts w:ascii="Times New Roman" w:eastAsia="Arial Unicode MS" w:hAnsi="Times New Roman"/>
          <w:b/>
          <w:bCs/>
          <w:color w:val="000000"/>
          <w:spacing w:val="5"/>
          <w:position w:val="5"/>
        </w:rPr>
        <w:t>№ _____</w:t>
      </w:r>
    </w:p>
    <w:p w:rsidR="00B00432" w:rsidRPr="00B00432" w:rsidRDefault="00B00432" w:rsidP="00B00432">
      <w:pPr>
        <w:shd w:val="clear" w:color="auto" w:fill="FFFFFF"/>
        <w:spacing w:line="403" w:lineRule="exact"/>
        <w:ind w:left="-851"/>
        <w:jc w:val="center"/>
        <w:rPr>
          <w:rFonts w:ascii="Times New Roman" w:eastAsia="Arial Unicode MS" w:hAnsi="Times New Roman"/>
          <w:bCs/>
          <w:caps/>
          <w:color w:val="000000"/>
          <w:spacing w:val="1"/>
        </w:rPr>
      </w:pPr>
      <w:r w:rsidRPr="00B00432">
        <w:rPr>
          <w:rFonts w:ascii="Times New Roman" w:eastAsia="Arial Unicode MS" w:hAnsi="Times New Roman"/>
          <w:bCs/>
          <w:caps/>
          <w:color w:val="000000"/>
          <w:spacing w:val="1"/>
        </w:rPr>
        <w:t xml:space="preserve">На право производства земляных работ на территории </w:t>
      </w:r>
    </w:p>
    <w:p w:rsidR="00B00432" w:rsidRPr="00B00432" w:rsidRDefault="00B00432" w:rsidP="00B00432">
      <w:pPr>
        <w:shd w:val="clear" w:color="auto" w:fill="FFFFFF"/>
        <w:spacing w:line="403" w:lineRule="exact"/>
        <w:ind w:left="-851"/>
        <w:jc w:val="center"/>
        <w:rPr>
          <w:rFonts w:ascii="Times New Roman" w:eastAsia="Arial Unicode MS" w:hAnsi="Times New Roman"/>
          <w:bCs/>
          <w:caps/>
          <w:color w:val="000000"/>
          <w:spacing w:val="2"/>
        </w:rPr>
      </w:pPr>
      <w:r w:rsidRPr="00B00432">
        <w:rPr>
          <w:rFonts w:ascii="Times New Roman" w:eastAsia="Arial Unicode MS" w:hAnsi="Times New Roman"/>
          <w:bCs/>
          <w:caps/>
          <w:color w:val="000000"/>
          <w:spacing w:val="2"/>
        </w:rPr>
        <w:t>муниципального образования «САФРОНОВСКОЕ»</w:t>
      </w:r>
    </w:p>
    <w:p w:rsidR="00B00432" w:rsidRPr="00B00432" w:rsidRDefault="00B00432" w:rsidP="00B00432">
      <w:pPr>
        <w:shd w:val="clear" w:color="auto" w:fill="FFFFFF"/>
        <w:spacing w:line="403" w:lineRule="exact"/>
        <w:ind w:left="-851"/>
        <w:jc w:val="center"/>
        <w:rPr>
          <w:rFonts w:ascii="Times New Roman" w:eastAsia="Arial Unicode MS" w:hAnsi="Times New Roman"/>
          <w:bCs/>
          <w:caps/>
          <w:color w:val="000000"/>
          <w:spacing w:val="2"/>
        </w:rPr>
      </w:pPr>
    </w:p>
    <w:p w:rsidR="00B00432" w:rsidRPr="00B00432" w:rsidRDefault="00B00432" w:rsidP="00B00432">
      <w:pPr>
        <w:shd w:val="clear" w:color="auto" w:fill="FFFFFF"/>
        <w:tabs>
          <w:tab w:val="left" w:leader="underscore" w:pos="9461"/>
        </w:tabs>
        <w:jc w:val="both"/>
        <w:rPr>
          <w:rFonts w:ascii="Times New Roman" w:eastAsia="Arial Unicode MS" w:hAnsi="Times New Roman"/>
        </w:rPr>
      </w:pPr>
      <w:proofErr w:type="gramStart"/>
      <w:r w:rsidRPr="00B00432">
        <w:rPr>
          <w:rFonts w:ascii="Times New Roman" w:eastAsia="Arial Unicode MS" w:hAnsi="Times New Roman"/>
          <w:color w:val="000000"/>
        </w:rPr>
        <w:t>Выдан</w:t>
      </w:r>
      <w:proofErr w:type="gramEnd"/>
      <w:r w:rsidRPr="00B00432">
        <w:rPr>
          <w:rFonts w:ascii="Times New Roman" w:eastAsia="Arial Unicode MS" w:hAnsi="Times New Roman"/>
          <w:color w:val="000000"/>
        </w:rPr>
        <w:t xml:space="preserve"> заявителю ___________________________________________________</w:t>
      </w:r>
    </w:p>
    <w:p w:rsidR="00B00432" w:rsidRPr="00B00432" w:rsidRDefault="00B00432" w:rsidP="00B00432">
      <w:pPr>
        <w:shd w:val="clear" w:color="auto" w:fill="FFFFFF"/>
        <w:ind w:left="1416" w:right="2650" w:firstLine="708"/>
        <w:jc w:val="center"/>
        <w:rPr>
          <w:rFonts w:ascii="Times New Roman" w:eastAsia="Arial Unicode MS" w:hAnsi="Times New Roman"/>
          <w:i/>
          <w:color w:val="000000"/>
        </w:rPr>
      </w:pPr>
      <w:r w:rsidRPr="00B00432">
        <w:rPr>
          <w:rFonts w:ascii="Times New Roman" w:eastAsia="Arial Unicode MS" w:hAnsi="Times New Roman"/>
          <w:i/>
          <w:color w:val="000000"/>
        </w:rPr>
        <w:t>наименование юридического или физического лица</w:t>
      </w:r>
    </w:p>
    <w:p w:rsidR="00B00432" w:rsidRPr="00B00432" w:rsidRDefault="00B00432" w:rsidP="00B00432">
      <w:pPr>
        <w:shd w:val="clear" w:color="auto" w:fill="FFFFFF"/>
        <w:ind w:right="-48"/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____________________________________________________________________</w:t>
      </w:r>
    </w:p>
    <w:p w:rsidR="00B00432" w:rsidRPr="00B00432" w:rsidRDefault="00B00432" w:rsidP="00B00432">
      <w:pPr>
        <w:shd w:val="clear" w:color="auto" w:fill="FFFFFF"/>
        <w:ind w:right="2650" w:firstLine="569"/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  <w:r w:rsidRPr="00B00432">
        <w:rPr>
          <w:rFonts w:ascii="Times New Roman" w:eastAsia="Arial Unicode MS" w:hAnsi="Times New Roman"/>
          <w:color w:val="000000"/>
        </w:rPr>
        <w:tab/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на право производства земляных работ _________________________________________________________________</w:t>
      </w:r>
    </w:p>
    <w:p w:rsidR="00B00432" w:rsidRPr="00B00432" w:rsidRDefault="00B00432" w:rsidP="00B00432">
      <w:pPr>
        <w:shd w:val="clear" w:color="auto" w:fill="FFFFFF"/>
        <w:ind w:right="1987" w:firstLine="2182"/>
        <w:jc w:val="center"/>
        <w:rPr>
          <w:rFonts w:ascii="Times New Roman" w:eastAsia="Arial Unicode MS" w:hAnsi="Times New Roman"/>
          <w:i/>
          <w:color w:val="000000"/>
        </w:rPr>
      </w:pPr>
      <w:r w:rsidRPr="00B00432">
        <w:rPr>
          <w:rFonts w:ascii="Times New Roman" w:eastAsia="Arial Unicode MS" w:hAnsi="Times New Roman"/>
          <w:i/>
          <w:color w:val="000000"/>
        </w:rPr>
        <w:t>характер работ</w:t>
      </w:r>
    </w:p>
    <w:p w:rsidR="00B00432" w:rsidRPr="00B00432" w:rsidRDefault="00B00432" w:rsidP="00B00432">
      <w:pPr>
        <w:shd w:val="clear" w:color="auto" w:fill="FFFFFF"/>
        <w:ind w:right="-48"/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Место проведения работ 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Характер нарушаемого благоустройства 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Особые условия при производстве работ 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center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(постановление, распоряжение главы МО, график работ и т.д.)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Сроки выполнения работ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Начало работ «__» _______________ 20___ г.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Восстановление благоустройства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во временном варианте «__» _______________ 20___ г.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Восстановление благоустройства</w:t>
      </w:r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hAnsi="Times New Roman"/>
        </w:rPr>
        <w:t>в полном объеме «__» _______________ 20___ г.</w:t>
      </w:r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>Настоящий ордер и чертеж иметь на месте работы для предъявления инспектирующим лицам.</w:t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Общие условия:_____________________________________________________</w:t>
      </w:r>
    </w:p>
    <w:p w:rsidR="00B00432" w:rsidRPr="00B00432" w:rsidRDefault="00B00432" w:rsidP="00B00432">
      <w:pPr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</w:rPr>
        <w:lastRenderedPageBreak/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jc w:val="both"/>
        <w:rPr>
          <w:rFonts w:ascii="Times New Roman" w:hAnsi="Times New Roman"/>
        </w:rPr>
      </w:pPr>
      <w:proofErr w:type="gramStart"/>
      <w:r w:rsidRPr="00B00432">
        <w:rPr>
          <w:rFonts w:ascii="Times New Roman" w:hAnsi="Times New Roman"/>
        </w:rPr>
        <w:t>Земляные работы обязуюсь проводить в соответствии с требованиями Правил благоустройства на территории муниципального образования «Сафроновское»</w:t>
      </w:r>
      <w:r w:rsidRPr="00B00432">
        <w:rPr>
          <w:rFonts w:ascii="Times New Roman" w:eastAsia="Arial Unicode MS" w:hAnsi="Times New Roman"/>
          <w:color w:val="000000"/>
        </w:rPr>
        <w:t>, указанные в ордере срок окончания и условия, график работ и за 2 дня до окончания срока действия ордера сообщить о готовности его закрытия или прибыть для продления, и подтверждаю, что данный объект полностью обеспечен необходимыми материалами, рабочей силой, типовыми ограждениями и проектной документацией.</w:t>
      </w:r>
      <w:proofErr w:type="gramEnd"/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>За невыполнение обязательств по настоящему ордеру несу установленную законодательством ответственность.</w:t>
      </w:r>
    </w:p>
    <w:p w:rsidR="00B00432" w:rsidRPr="00B00432" w:rsidRDefault="00B00432" w:rsidP="00B00432">
      <w:pPr>
        <w:shd w:val="clear" w:color="auto" w:fill="FFFFFF"/>
        <w:jc w:val="both"/>
        <w:rPr>
          <w:rFonts w:ascii="Times New Roman" w:eastAsia="Arial Unicode MS" w:hAnsi="Times New Roman"/>
        </w:rPr>
      </w:pPr>
      <w:proofErr w:type="gramStart"/>
      <w:r w:rsidRPr="00B00432">
        <w:rPr>
          <w:rFonts w:ascii="Times New Roman" w:eastAsia="Arial Unicode MS" w:hAnsi="Times New Roman"/>
          <w:color w:val="000000"/>
        </w:rPr>
        <w:t>Ответственный</w:t>
      </w:r>
      <w:proofErr w:type="gramEnd"/>
      <w:r w:rsidRPr="00B00432">
        <w:rPr>
          <w:rFonts w:ascii="Times New Roman" w:eastAsia="Arial Unicode MS" w:hAnsi="Times New Roman"/>
          <w:color w:val="000000"/>
        </w:rPr>
        <w:t xml:space="preserve"> за производство работ  ______________________________________</w:t>
      </w:r>
    </w:p>
    <w:p w:rsidR="00B00432" w:rsidRPr="00B00432" w:rsidRDefault="00B00432" w:rsidP="00B00432">
      <w:pPr>
        <w:shd w:val="clear" w:color="auto" w:fill="FFFFFF"/>
        <w:tabs>
          <w:tab w:val="left" w:leader="underscore" w:pos="1793"/>
        </w:tabs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 xml:space="preserve">"____" _______________201__г.                                                </w:t>
      </w:r>
      <w:r w:rsidRPr="00B00432">
        <w:rPr>
          <w:rFonts w:ascii="Times New Roman" w:eastAsia="Arial Unicode MS" w:hAnsi="Times New Roman"/>
          <w:i/>
          <w:color w:val="000000"/>
        </w:rPr>
        <w:t>подпись</w:t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>Адрес организации _______________________________________________________</w:t>
      </w:r>
    </w:p>
    <w:p w:rsidR="00B00432" w:rsidRPr="00B00432" w:rsidRDefault="00B00432" w:rsidP="00B00432">
      <w:pPr>
        <w:shd w:val="clear" w:color="auto" w:fill="FFFFFF"/>
        <w:tabs>
          <w:tab w:val="left" w:leader="underscore" w:pos="3974"/>
        </w:tabs>
        <w:jc w:val="both"/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  <w:color w:val="000000"/>
        </w:rPr>
        <w:t>№ телефона</w:t>
      </w:r>
      <w:r w:rsidRPr="00B00432">
        <w:rPr>
          <w:rFonts w:ascii="Times New Roman" w:eastAsia="Arial Unicode MS" w:hAnsi="Times New Roman"/>
          <w:color w:val="000000"/>
        </w:rPr>
        <w:tab/>
      </w:r>
    </w:p>
    <w:p w:rsidR="00B00432" w:rsidRPr="00B00432" w:rsidRDefault="00B00432" w:rsidP="00B00432">
      <w:pPr>
        <w:shd w:val="clear" w:color="auto" w:fill="FFFFFF"/>
        <w:tabs>
          <w:tab w:val="left" w:leader="underscore" w:pos="10065"/>
        </w:tabs>
        <w:jc w:val="both"/>
        <w:rPr>
          <w:rFonts w:ascii="Times New Roman" w:eastAsia="Arial Unicode MS" w:hAnsi="Times New Roman"/>
          <w:color w:val="000000"/>
        </w:rPr>
      </w:pPr>
      <w:r w:rsidRPr="00B00432">
        <w:rPr>
          <w:rFonts w:ascii="Times New Roman" w:eastAsia="Arial Unicode MS" w:hAnsi="Times New Roman"/>
          <w:color w:val="000000"/>
        </w:rPr>
        <w:t xml:space="preserve">Домашний адрес </w:t>
      </w:r>
      <w:proofErr w:type="gramStart"/>
      <w:r w:rsidRPr="00B00432">
        <w:rPr>
          <w:rFonts w:ascii="Times New Roman" w:eastAsia="Arial Unicode MS" w:hAnsi="Times New Roman"/>
          <w:color w:val="000000"/>
        </w:rPr>
        <w:t>ответственного</w:t>
      </w:r>
      <w:proofErr w:type="gramEnd"/>
      <w:r w:rsidRPr="00B00432">
        <w:rPr>
          <w:rFonts w:ascii="Times New Roman" w:eastAsia="Arial Unicode MS" w:hAnsi="Times New Roman"/>
          <w:color w:val="000000"/>
        </w:rPr>
        <w:t xml:space="preserve"> за производство работ ______________________</w:t>
      </w:r>
    </w:p>
    <w:p w:rsidR="00B00432" w:rsidRPr="00B00432" w:rsidRDefault="00B00432" w:rsidP="00B00432">
      <w:pPr>
        <w:rPr>
          <w:rFonts w:ascii="Times New Roman" w:eastAsia="Arial Unicode MS" w:hAnsi="Times New Roman"/>
        </w:rPr>
      </w:pPr>
      <w:r w:rsidRPr="00B00432">
        <w:rPr>
          <w:rFonts w:ascii="Times New Roman" w:eastAsia="Arial Unicode MS" w:hAnsi="Times New Roman"/>
        </w:rPr>
        <w:t>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Разрешение выдал 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2832" w:firstLine="708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(Должность, Ф.И.О, подпись)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М.П.</w:t>
      </w: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rPr>
          <w:rFonts w:ascii="Times New Roman" w:hAnsi="Times New Roman"/>
        </w:rPr>
      </w:pPr>
      <w:r w:rsidRPr="00B00432">
        <w:rPr>
          <w:rFonts w:ascii="Times New Roman" w:hAnsi="Times New Roman"/>
        </w:rPr>
        <w:t>Один экземпляр разрешения получил ____________________</w:t>
      </w:r>
    </w:p>
    <w:p w:rsidR="00B00432" w:rsidRPr="00B00432" w:rsidRDefault="00B00432" w:rsidP="00B00432">
      <w:pPr>
        <w:autoSpaceDE w:val="0"/>
        <w:autoSpaceDN w:val="0"/>
        <w:adjustRightInd w:val="0"/>
        <w:ind w:left="4956" w:firstLine="708"/>
        <w:rPr>
          <w:rFonts w:ascii="Times New Roman" w:hAnsi="Times New Roman"/>
          <w:i/>
          <w:iCs/>
        </w:rPr>
      </w:pPr>
      <w:r w:rsidRPr="00B00432">
        <w:rPr>
          <w:rFonts w:ascii="Times New Roman" w:hAnsi="Times New Roman"/>
          <w:i/>
          <w:iCs/>
        </w:rPr>
        <w:t>(подпись)</w:t>
      </w:r>
    </w:p>
    <w:p w:rsidR="00B00432" w:rsidRPr="00B00432" w:rsidRDefault="00B00432" w:rsidP="00B00432">
      <w:pPr>
        <w:autoSpaceDE w:val="0"/>
        <w:autoSpaceDN w:val="0"/>
        <w:adjustRightInd w:val="0"/>
        <w:ind w:left="4956" w:firstLine="708"/>
        <w:rPr>
          <w:rFonts w:ascii="Times New Roman" w:hAnsi="Times New Roman"/>
          <w:i/>
          <w:iCs/>
        </w:rPr>
      </w:pPr>
    </w:p>
    <w:p w:rsidR="00B00432" w:rsidRPr="00B00432" w:rsidRDefault="00B00432" w:rsidP="00B00432">
      <w:pPr>
        <w:autoSpaceDE w:val="0"/>
        <w:autoSpaceDN w:val="0"/>
        <w:adjustRightInd w:val="0"/>
        <w:ind w:left="6372"/>
        <w:rPr>
          <w:rFonts w:ascii="Times New Roman" w:hAnsi="Times New Roman"/>
        </w:rPr>
      </w:pPr>
      <w:r w:rsidRPr="00B00432">
        <w:rPr>
          <w:rFonts w:ascii="Times New Roman" w:hAnsi="Times New Roman"/>
        </w:rPr>
        <w:t xml:space="preserve">          «___»________20____г</w:t>
      </w:r>
    </w:p>
    <w:p w:rsidR="00B00432" w:rsidRPr="00B00432" w:rsidRDefault="00B00432" w:rsidP="00B00432">
      <w:pPr>
        <w:autoSpaceDE w:val="0"/>
        <w:autoSpaceDN w:val="0"/>
        <w:adjustRightInd w:val="0"/>
        <w:ind w:left="6372"/>
        <w:rPr>
          <w:rFonts w:ascii="Times New Roman" w:hAnsi="Times New Roman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040"/>
        <w:jc w:val="right"/>
        <w:rPr>
          <w:rFonts w:ascii="Times New Roman" w:hAnsi="Times New Roman"/>
          <w:vertAlign w:val="superscript"/>
          <w:lang w:eastAsia="ru-RU"/>
        </w:rPr>
        <w:sectPr w:rsidR="00B00432" w:rsidRPr="00B00432" w:rsidSect="00A27C39">
          <w:pgSz w:w="11909" w:h="16834"/>
          <w:pgMar w:top="1134" w:right="794" w:bottom="720" w:left="1247" w:header="720" w:footer="720" w:gutter="0"/>
          <w:cols w:space="60"/>
          <w:noEndnote/>
        </w:sectPr>
      </w:pPr>
    </w:p>
    <w:p w:rsidR="00B00432" w:rsidRDefault="00B00432" w:rsidP="00B00432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 xml:space="preserve">Приложение № 4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60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к порядку</w:t>
      </w:r>
      <w:r>
        <w:rPr>
          <w:rFonts w:ascii="Times New Roman" w:hAnsi="Times New Roman"/>
          <w:lang w:eastAsia="ru-RU"/>
        </w:rPr>
        <w:t xml:space="preserve"> </w:t>
      </w:r>
      <w:r w:rsidRPr="00B00432">
        <w:rPr>
          <w:rFonts w:ascii="Times New Roman" w:hAnsi="Times New Roman"/>
        </w:rPr>
        <w:t>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lang w:eastAsia="ru-RU"/>
        </w:rPr>
      </w:pPr>
      <w:r w:rsidRPr="00B00432">
        <w:rPr>
          <w:rFonts w:ascii="Times New Roman" w:hAnsi="Times New Roman"/>
          <w:b/>
          <w:bCs/>
          <w:lang w:eastAsia="ru-RU"/>
        </w:rPr>
        <w:t>Акт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осмотра территории объекта до (после) проведения земляных работ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"_____" ____________ 201_ г.                                           </w:t>
      </w:r>
      <w:r>
        <w:rPr>
          <w:rFonts w:ascii="Times New Roman" w:hAnsi="Times New Roman"/>
          <w:lang w:eastAsia="ru-RU"/>
        </w:rPr>
        <w:t xml:space="preserve">                                   с</w:t>
      </w:r>
      <w:proofErr w:type="gramStart"/>
      <w:r>
        <w:rPr>
          <w:rFonts w:ascii="Times New Roman" w:hAnsi="Times New Roman"/>
          <w:lang w:eastAsia="ru-RU"/>
        </w:rPr>
        <w:t>.Я</w:t>
      </w:r>
      <w:proofErr w:type="gramEnd"/>
      <w:r>
        <w:rPr>
          <w:rFonts w:ascii="Times New Roman" w:hAnsi="Times New Roman"/>
          <w:lang w:eastAsia="ru-RU"/>
        </w:rPr>
        <w:t>ренск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Комиссия в составе: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От  Администрации </w:t>
      </w:r>
      <w:r w:rsidR="00EA1215">
        <w:rPr>
          <w:rFonts w:ascii="Times New Roman" w:hAnsi="Times New Roman"/>
          <w:lang w:eastAsia="ru-RU"/>
        </w:rPr>
        <w:t xml:space="preserve">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(должность, Ф.И.О.)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при участии: 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        (организация, должность, Ф.И.О., телефон)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произвели  осмотр  состояния  территории объекта, элементов благоустройства, 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попавших в зону проведения земляных  работ </w:t>
      </w:r>
      <w:proofErr w:type="gramStart"/>
      <w:r w:rsidRPr="00B00432">
        <w:rPr>
          <w:rFonts w:ascii="Times New Roman" w:hAnsi="Times New Roman"/>
          <w:lang w:eastAsia="ru-RU"/>
        </w:rPr>
        <w:t>согласно разрешения</w:t>
      </w:r>
      <w:proofErr w:type="gramEnd"/>
      <w:r w:rsidRPr="00B00432">
        <w:rPr>
          <w:rFonts w:ascii="Times New Roman" w:hAnsi="Times New Roman"/>
          <w:lang w:eastAsia="ru-RU"/>
        </w:rPr>
        <w:t xml:space="preserve"> №_________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__________ от 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по адресу: 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В результате осмотра установлено: 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          </w:t>
      </w:r>
      <w:r w:rsidRPr="00B00432">
        <w:rPr>
          <w:rFonts w:ascii="Times New Roman" w:hAnsi="Times New Roman"/>
          <w:lang w:eastAsia="ru-RU"/>
        </w:rPr>
        <w:tab/>
        <w:t xml:space="preserve">   (объект, ед. измерения (кв</w:t>
      </w:r>
      <w:proofErr w:type="gramStart"/>
      <w:r w:rsidRPr="00B00432">
        <w:rPr>
          <w:rFonts w:ascii="Times New Roman" w:hAnsi="Times New Roman"/>
          <w:lang w:eastAsia="ru-RU"/>
        </w:rPr>
        <w:t>.м</w:t>
      </w:r>
      <w:proofErr w:type="gramEnd"/>
      <w:r w:rsidRPr="00B00432">
        <w:rPr>
          <w:rFonts w:ascii="Times New Roman" w:hAnsi="Times New Roman"/>
          <w:lang w:eastAsia="ru-RU"/>
        </w:rPr>
        <w:t>, п.м)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Выводы: 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Подписали: 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7" w:right="57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right"/>
        <w:rPr>
          <w:rFonts w:ascii="Times New Roman" w:hAnsi="Times New Roman"/>
          <w:lang w:eastAsia="ru-RU"/>
        </w:rPr>
      </w:pPr>
    </w:p>
    <w:p w:rsidR="00B00432" w:rsidRDefault="00B00432" w:rsidP="00B00432">
      <w:pPr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lastRenderedPageBreak/>
        <w:t>Приложение № 5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5580"/>
        <w:jc w:val="right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 xml:space="preserve">к порядку </w:t>
      </w:r>
      <w:r w:rsidRPr="00B00432">
        <w:rPr>
          <w:rFonts w:ascii="Times New Roman" w:hAnsi="Times New Roman"/>
          <w:lang w:eastAsia="ru-RU"/>
        </w:rPr>
        <w:t xml:space="preserve"> </w:t>
      </w:r>
      <w:r w:rsidRPr="00B00432">
        <w:rPr>
          <w:rFonts w:ascii="Times New Roman" w:hAnsi="Times New Roman"/>
        </w:rPr>
        <w:t>предоставления разрешения на осуществление земляных работ на территории муниципального образования «Сафроновское»</w:t>
      </w:r>
    </w:p>
    <w:p w:rsidR="00B00432" w:rsidRPr="00B00432" w:rsidRDefault="00B00432" w:rsidP="00B00432">
      <w:pPr>
        <w:autoSpaceDE w:val="0"/>
        <w:autoSpaceDN w:val="0"/>
        <w:adjustRightInd w:val="0"/>
        <w:spacing w:after="0" w:line="240" w:lineRule="auto"/>
        <w:ind w:left="6300"/>
        <w:jc w:val="right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Справка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Администрация </w:t>
      </w:r>
      <w:r w:rsidR="00EA1215">
        <w:rPr>
          <w:rFonts w:ascii="Times New Roman" w:hAnsi="Times New Roman"/>
          <w:lang w:eastAsia="ru-RU"/>
        </w:rPr>
        <w:t xml:space="preserve"> муниципального образования «Сафроновское» </w:t>
      </w:r>
      <w:r w:rsidRPr="00B00432">
        <w:rPr>
          <w:rFonts w:ascii="Times New Roman" w:hAnsi="Times New Roman"/>
          <w:lang w:eastAsia="ru-RU"/>
        </w:rPr>
        <w:t xml:space="preserve"> подтверждает восстановление разрушенных элементов благоустройства поселения</w:t>
      </w:r>
    </w:p>
    <w:p w:rsidR="00B00432" w:rsidRPr="00B00432" w:rsidRDefault="00B00432" w:rsidP="00B00432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jc w:val="both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jc w:val="center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( покрытие дорог, озеленение, водоотводные кюветы и т.д.)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после прокладки ___________ </w:t>
      </w:r>
      <w:proofErr w:type="gramStart"/>
      <w:r w:rsidRPr="00B00432">
        <w:rPr>
          <w:rFonts w:ascii="Times New Roman" w:hAnsi="Times New Roman"/>
          <w:lang w:eastAsia="ru-RU"/>
        </w:rPr>
        <w:t>по</w:t>
      </w:r>
      <w:proofErr w:type="gramEnd"/>
      <w:r w:rsidRPr="00B00432">
        <w:rPr>
          <w:rFonts w:ascii="Times New Roman" w:hAnsi="Times New Roman"/>
          <w:lang w:eastAsia="ru-RU"/>
        </w:rPr>
        <w:t xml:space="preserve"> _______________________________________________________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                  </w:t>
      </w:r>
      <w:r w:rsidRPr="00B00432">
        <w:rPr>
          <w:rFonts w:ascii="Times New Roman" w:hAnsi="Times New Roman"/>
          <w:lang w:eastAsia="ru-RU"/>
        </w:rPr>
        <w:tab/>
      </w:r>
      <w:r w:rsidRPr="00B00432">
        <w:rPr>
          <w:rFonts w:ascii="Times New Roman" w:hAnsi="Times New Roman"/>
          <w:lang w:eastAsia="ru-RU"/>
        </w:rPr>
        <w:tab/>
        <w:t xml:space="preserve">                ( адрес производства работ)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восстановление производил ______________________________________________________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>_______________________________________________________________________________</w:t>
      </w:r>
    </w:p>
    <w:p w:rsidR="00B00432" w:rsidRPr="00B00432" w:rsidRDefault="00B00432" w:rsidP="00B00432">
      <w:pPr>
        <w:spacing w:after="0" w:line="240" w:lineRule="auto"/>
        <w:rPr>
          <w:rFonts w:ascii="Times New Roman" w:hAnsi="Times New Roman"/>
          <w:lang w:eastAsia="ru-RU"/>
        </w:rPr>
      </w:pPr>
    </w:p>
    <w:p w:rsidR="00B00432" w:rsidRPr="00B00432" w:rsidRDefault="00B00432" w:rsidP="00B00432">
      <w:pPr>
        <w:shd w:val="clear" w:color="auto" w:fill="FFFFFF"/>
        <w:spacing w:after="0" w:line="240" w:lineRule="auto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Глава </w:t>
      </w:r>
      <w:r w:rsidR="00EA1215">
        <w:rPr>
          <w:rFonts w:ascii="Times New Roman" w:hAnsi="Times New Roman"/>
          <w:lang w:eastAsia="ru-RU"/>
        </w:rPr>
        <w:t xml:space="preserve"> МО «Сафроновское» </w:t>
      </w:r>
      <w:r w:rsidRPr="00B00432">
        <w:rPr>
          <w:rFonts w:ascii="Times New Roman" w:hAnsi="Times New Roman"/>
          <w:lang w:eastAsia="ru-RU"/>
        </w:rPr>
        <w:t xml:space="preserve">   _____________________     ________________________</w:t>
      </w:r>
    </w:p>
    <w:p w:rsidR="00B00432" w:rsidRPr="00B00432" w:rsidRDefault="00B00432" w:rsidP="00EA1215">
      <w:pPr>
        <w:shd w:val="clear" w:color="auto" w:fill="FFFFFF"/>
        <w:spacing w:after="0" w:line="160" w:lineRule="exac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                                    </w:t>
      </w:r>
      <w:r w:rsidRPr="00B00432">
        <w:rPr>
          <w:rFonts w:ascii="Times New Roman" w:hAnsi="Times New Roman"/>
          <w:lang w:eastAsia="ru-RU"/>
        </w:rPr>
        <w:tab/>
      </w:r>
      <w:r w:rsidRPr="00B00432">
        <w:rPr>
          <w:rFonts w:ascii="Times New Roman" w:hAnsi="Times New Roman"/>
          <w:lang w:eastAsia="ru-RU"/>
        </w:rPr>
        <w:tab/>
        <w:t xml:space="preserve">                                           подпись                  </w:t>
      </w:r>
      <w:r w:rsidRPr="00B00432">
        <w:rPr>
          <w:rFonts w:ascii="Times New Roman" w:hAnsi="Times New Roman"/>
          <w:lang w:eastAsia="ru-RU"/>
        </w:rPr>
        <w:tab/>
      </w:r>
      <w:r w:rsidRPr="00B00432">
        <w:rPr>
          <w:rFonts w:ascii="Times New Roman" w:hAnsi="Times New Roman"/>
          <w:lang w:eastAsia="ru-RU"/>
        </w:rPr>
        <w:tab/>
        <w:t xml:space="preserve">               </w:t>
      </w:r>
      <w:r w:rsidR="00EA1215">
        <w:rPr>
          <w:rFonts w:ascii="Times New Roman" w:hAnsi="Times New Roman"/>
          <w:lang w:eastAsia="ru-RU"/>
        </w:rPr>
        <w:t xml:space="preserve">                         </w:t>
      </w:r>
    </w:p>
    <w:p w:rsidR="00EA1215" w:rsidRPr="00B00432" w:rsidRDefault="00EA1215" w:rsidP="00EA1215">
      <w:pPr>
        <w:shd w:val="clear" w:color="auto" w:fill="FFFFFF"/>
        <w:spacing w:after="0" w:line="160" w:lineRule="exac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                                                         </w:t>
      </w:r>
      <w:r w:rsidRPr="00B00432">
        <w:rPr>
          <w:rFonts w:ascii="Times New Roman" w:hAnsi="Times New Roman"/>
          <w:lang w:eastAsia="ru-RU"/>
        </w:rPr>
        <w:t>расшифровка подписи</w:t>
      </w:r>
    </w:p>
    <w:p w:rsidR="00EA1215" w:rsidRPr="00B00432" w:rsidRDefault="00EA1215" w:rsidP="00EA1215">
      <w:pPr>
        <w:shd w:val="clear" w:color="auto" w:fill="FFFFFF"/>
        <w:spacing w:after="221" w:line="200" w:lineRule="exact"/>
        <w:rPr>
          <w:rFonts w:ascii="Times New Roman" w:hAnsi="Times New Roman"/>
          <w:lang w:eastAsia="ru-RU"/>
        </w:rPr>
      </w:pPr>
      <w:r w:rsidRPr="00B00432">
        <w:rPr>
          <w:rFonts w:ascii="Times New Roman" w:hAnsi="Times New Roman"/>
          <w:lang w:eastAsia="ru-RU"/>
        </w:rPr>
        <w:t xml:space="preserve">           М.П. </w:t>
      </w:r>
    </w:p>
    <w:p w:rsidR="000148B7" w:rsidRPr="00B00432" w:rsidRDefault="000148B7" w:rsidP="00300E85">
      <w:pPr>
        <w:spacing w:after="0" w:line="240" w:lineRule="auto"/>
        <w:rPr>
          <w:rFonts w:ascii="Times New Roman" w:hAnsi="Times New Roman"/>
          <w:lang w:eastAsia="ru-RU"/>
        </w:rPr>
        <w:sectPr w:rsidR="000148B7" w:rsidRPr="00B00432" w:rsidSect="00300E85">
          <w:pgSz w:w="11906" w:h="16838"/>
          <w:pgMar w:top="1134" w:right="851" w:bottom="567" w:left="1701" w:header="709" w:footer="709" w:gutter="0"/>
          <w:cols w:space="708"/>
          <w:docGrid w:linePitch="360"/>
        </w:sectPr>
      </w:pPr>
    </w:p>
    <w:p w:rsidR="000148B7" w:rsidRDefault="000148B7" w:rsidP="009F3B46">
      <w:pPr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</w:p>
    <w:sectPr w:rsidR="000148B7" w:rsidSect="00B00432">
      <w:pgSz w:w="11909" w:h="16834"/>
      <w:pgMar w:top="1134" w:right="794" w:bottom="720" w:left="124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92BF7"/>
    <w:rsid w:val="000148B7"/>
    <w:rsid w:val="000E0CB1"/>
    <w:rsid w:val="001045F9"/>
    <w:rsid w:val="00152A23"/>
    <w:rsid w:val="00160FD1"/>
    <w:rsid w:val="002279DE"/>
    <w:rsid w:val="00231FFF"/>
    <w:rsid w:val="002C60B0"/>
    <w:rsid w:val="002C6565"/>
    <w:rsid w:val="002D6ED8"/>
    <w:rsid w:val="00300E85"/>
    <w:rsid w:val="00301D60"/>
    <w:rsid w:val="00304EB9"/>
    <w:rsid w:val="003E3B37"/>
    <w:rsid w:val="003F6D02"/>
    <w:rsid w:val="004317DE"/>
    <w:rsid w:val="00480B24"/>
    <w:rsid w:val="004812AF"/>
    <w:rsid w:val="004A1328"/>
    <w:rsid w:val="004E7F66"/>
    <w:rsid w:val="00534105"/>
    <w:rsid w:val="0057284F"/>
    <w:rsid w:val="005753D0"/>
    <w:rsid w:val="00592BF7"/>
    <w:rsid w:val="00597945"/>
    <w:rsid w:val="005A2EB3"/>
    <w:rsid w:val="005D3FB1"/>
    <w:rsid w:val="00602E30"/>
    <w:rsid w:val="00604EA1"/>
    <w:rsid w:val="0060655B"/>
    <w:rsid w:val="00607709"/>
    <w:rsid w:val="00637A7B"/>
    <w:rsid w:val="006B276E"/>
    <w:rsid w:val="006D5390"/>
    <w:rsid w:val="00763A28"/>
    <w:rsid w:val="00852B72"/>
    <w:rsid w:val="00867262"/>
    <w:rsid w:val="00871C56"/>
    <w:rsid w:val="008B1B73"/>
    <w:rsid w:val="008D49D7"/>
    <w:rsid w:val="008E3C81"/>
    <w:rsid w:val="009368D4"/>
    <w:rsid w:val="00941748"/>
    <w:rsid w:val="00952826"/>
    <w:rsid w:val="00960C78"/>
    <w:rsid w:val="00994610"/>
    <w:rsid w:val="009B11EC"/>
    <w:rsid w:val="009F3B46"/>
    <w:rsid w:val="00A27C39"/>
    <w:rsid w:val="00A341BE"/>
    <w:rsid w:val="00A804B0"/>
    <w:rsid w:val="00AB7FF4"/>
    <w:rsid w:val="00AC2D1A"/>
    <w:rsid w:val="00AD41A2"/>
    <w:rsid w:val="00B00432"/>
    <w:rsid w:val="00B22FD8"/>
    <w:rsid w:val="00B34709"/>
    <w:rsid w:val="00B55613"/>
    <w:rsid w:val="00B8642D"/>
    <w:rsid w:val="00BD0479"/>
    <w:rsid w:val="00C0452E"/>
    <w:rsid w:val="00C2507C"/>
    <w:rsid w:val="00C435FD"/>
    <w:rsid w:val="00C83B76"/>
    <w:rsid w:val="00CC617D"/>
    <w:rsid w:val="00CE7A05"/>
    <w:rsid w:val="00CF7B29"/>
    <w:rsid w:val="00D026CC"/>
    <w:rsid w:val="00D12A3F"/>
    <w:rsid w:val="00D60A48"/>
    <w:rsid w:val="00D648FD"/>
    <w:rsid w:val="00DD0746"/>
    <w:rsid w:val="00DD583F"/>
    <w:rsid w:val="00DF5648"/>
    <w:rsid w:val="00E62B36"/>
    <w:rsid w:val="00E8254F"/>
    <w:rsid w:val="00EA1215"/>
    <w:rsid w:val="00EA210F"/>
    <w:rsid w:val="00EC2C19"/>
    <w:rsid w:val="00ED2E0A"/>
    <w:rsid w:val="00EF2178"/>
    <w:rsid w:val="00F37342"/>
    <w:rsid w:val="00F642E7"/>
    <w:rsid w:val="00F82B58"/>
    <w:rsid w:val="00F93547"/>
    <w:rsid w:val="00F9355A"/>
    <w:rsid w:val="00FB2F92"/>
    <w:rsid w:val="00FB78DF"/>
    <w:rsid w:val="00FC10F1"/>
    <w:rsid w:val="00FC3F3F"/>
    <w:rsid w:val="00FF0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42D"/>
    <w:pPr>
      <w:spacing w:after="160" w:line="259" w:lineRule="auto"/>
    </w:pPr>
    <w:rPr>
      <w:lang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B11EC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2BF7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592BF7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592BF7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a3">
    <w:name w:val="No Spacing"/>
    <w:uiPriority w:val="99"/>
    <w:qFormat/>
    <w:rsid w:val="00763A28"/>
    <w:rPr>
      <w:lang w:eastAsia="en-US"/>
    </w:rPr>
  </w:style>
  <w:style w:type="paragraph" w:styleId="a4">
    <w:name w:val="Balloon Text"/>
    <w:basedOn w:val="a"/>
    <w:link w:val="a5"/>
    <w:uiPriority w:val="99"/>
    <w:semiHidden/>
    <w:rsid w:val="00F642E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E3C81"/>
    <w:rPr>
      <w:rFonts w:ascii="Times New Roman" w:hAnsi="Times New Roman" w:cs="Times New Roman"/>
      <w:sz w:val="2"/>
      <w:lang w:eastAsia="en-US"/>
    </w:rPr>
  </w:style>
  <w:style w:type="character" w:customStyle="1" w:styleId="20">
    <w:name w:val="Заголовок 2 Знак"/>
    <w:basedOn w:val="a0"/>
    <w:link w:val="2"/>
    <w:semiHidden/>
    <w:rsid w:val="009B11EC"/>
    <w:rPr>
      <w:rFonts w:ascii="Cambria" w:eastAsia="Times New Roman" w:hAnsi="Cambria"/>
      <w:b/>
      <w:bCs/>
      <w:i/>
      <w:iCs/>
      <w:sz w:val="28"/>
      <w:szCs w:val="28"/>
    </w:rPr>
  </w:style>
  <w:style w:type="paragraph" w:styleId="a6">
    <w:name w:val="Body Text"/>
    <w:basedOn w:val="a"/>
    <w:link w:val="a7"/>
    <w:rsid w:val="009B11EC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0"/>
    <w:link w:val="a6"/>
    <w:rsid w:val="009B11EC"/>
    <w:rPr>
      <w:rFonts w:ascii="Times New Roman" w:eastAsia="Times New Roman" w:hAnsi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9B11EC"/>
    <w:rPr>
      <w:rFonts w:eastAsia="Times New Roman" w:cs="Calibri"/>
      <w:szCs w:val="20"/>
    </w:rPr>
  </w:style>
  <w:style w:type="paragraph" w:customStyle="1" w:styleId="consplusnormal1">
    <w:name w:val="consplusnormal"/>
    <w:basedOn w:val="a"/>
    <w:rsid w:val="009B1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9B11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15</Pages>
  <Words>4195</Words>
  <Characters>23915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</dc:creator>
  <cp:lastModifiedBy>Users</cp:lastModifiedBy>
  <cp:revision>9</cp:revision>
  <cp:lastPrinted>2016-03-11T03:47:00Z</cp:lastPrinted>
  <dcterms:created xsi:type="dcterms:W3CDTF">2017-12-20T14:27:00Z</dcterms:created>
  <dcterms:modified xsi:type="dcterms:W3CDTF">2018-02-26T08:57:00Z</dcterms:modified>
</cp:coreProperties>
</file>