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55" w:rsidRDefault="009B7955" w:rsidP="009B795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7C00" w:rsidRDefault="00777C0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АРХАНГЕЛЬСКАЯ ОБЛАСТЬ  ЛЕНСКИЙ  РАЙОН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«САФРОНОВСКОЕ»</w:t>
      </w:r>
    </w:p>
    <w:p w:rsidR="00A95A10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777C00" w:rsidRPr="008A7CD6" w:rsidRDefault="00777C0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СОЗЫВ  ЧЕТВЁРТЫЙ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95A10" w:rsidRPr="008A7CD6" w:rsidRDefault="00724F75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95A10" w:rsidRPr="008A7CD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1489">
        <w:rPr>
          <w:rFonts w:ascii="Times New Roman" w:eastAsia="Times New Roman" w:hAnsi="Times New Roman" w:cs="Times New Roman"/>
          <w:sz w:val="28"/>
          <w:szCs w:val="28"/>
        </w:rPr>
        <w:t xml:space="preserve">   28</w:t>
      </w:r>
      <w:r w:rsidR="00D4257C">
        <w:rPr>
          <w:rFonts w:ascii="Times New Roman" w:eastAsia="Times New Roman" w:hAnsi="Times New Roman" w:cs="Times New Roman"/>
          <w:sz w:val="28"/>
          <w:szCs w:val="28"/>
        </w:rPr>
        <w:t xml:space="preserve">  февраля </w:t>
      </w:r>
      <w:r w:rsidR="00A95A10">
        <w:rPr>
          <w:rFonts w:ascii="Times New Roman" w:hAnsi="Times New Roman" w:cs="Times New Roman"/>
          <w:sz w:val="28"/>
          <w:szCs w:val="28"/>
        </w:rPr>
        <w:t xml:space="preserve">   </w:t>
      </w:r>
      <w:r w:rsidR="00A95A10" w:rsidRPr="008A7CD6">
        <w:rPr>
          <w:rFonts w:ascii="Times New Roman" w:hAnsi="Times New Roman" w:cs="Times New Roman"/>
          <w:sz w:val="28"/>
          <w:szCs w:val="28"/>
        </w:rPr>
        <w:t>20</w:t>
      </w:r>
      <w:r w:rsidR="00D4257C">
        <w:rPr>
          <w:rFonts w:ascii="Times New Roman" w:hAnsi="Times New Roman" w:cs="Times New Roman"/>
          <w:sz w:val="28"/>
          <w:szCs w:val="28"/>
        </w:rPr>
        <w:t>20</w:t>
      </w:r>
      <w:r w:rsidR="0074119C">
        <w:rPr>
          <w:rFonts w:ascii="Times New Roman" w:hAnsi="Times New Roman" w:cs="Times New Roman"/>
          <w:sz w:val="28"/>
          <w:szCs w:val="28"/>
        </w:rPr>
        <w:t xml:space="preserve">  </w:t>
      </w:r>
      <w:r w:rsidR="00A95A10" w:rsidRPr="008A7CD6">
        <w:rPr>
          <w:rFonts w:ascii="Times New Roman" w:eastAsia="Times New Roman" w:hAnsi="Times New Roman" w:cs="Times New Roman"/>
          <w:sz w:val="28"/>
          <w:szCs w:val="28"/>
        </w:rPr>
        <w:t>года   №</w:t>
      </w:r>
      <w:r w:rsidR="00D425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5440D">
        <w:rPr>
          <w:rFonts w:ascii="Times New Roman" w:eastAsia="Times New Roman" w:hAnsi="Times New Roman" w:cs="Times New Roman"/>
          <w:sz w:val="28"/>
          <w:szCs w:val="28"/>
        </w:rPr>
        <w:t>34</w:t>
      </w:r>
      <w:r w:rsidR="00294DCE">
        <w:rPr>
          <w:rFonts w:ascii="Times New Roman" w:eastAsia="Times New Roman" w:hAnsi="Times New Roman" w:cs="Times New Roman"/>
          <w:sz w:val="28"/>
          <w:szCs w:val="28"/>
        </w:rPr>
        <w:t xml:space="preserve"> - и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с. Яренск</w:t>
      </w:r>
    </w:p>
    <w:p w:rsidR="00233289" w:rsidRPr="00682B90" w:rsidRDefault="001F35F9" w:rsidP="0023328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82B90">
        <w:rPr>
          <w:rFonts w:ascii="Times New Roman" w:hAnsi="Times New Roman" w:cs="Times New Roman"/>
          <w:sz w:val="28"/>
          <w:szCs w:val="28"/>
        </w:rPr>
        <w:t>О</w:t>
      </w:r>
      <w:r w:rsidR="005A3D23">
        <w:rPr>
          <w:rFonts w:ascii="Times New Roman" w:hAnsi="Times New Roman" w:cs="Times New Roman"/>
          <w:sz w:val="28"/>
          <w:szCs w:val="28"/>
        </w:rPr>
        <w:t xml:space="preserve"> передаче</w:t>
      </w:r>
      <w:proofErr w:type="gramStart"/>
      <w:r w:rsidR="005A3D23">
        <w:rPr>
          <w:rFonts w:ascii="Times New Roman" w:hAnsi="Times New Roman" w:cs="Times New Roman"/>
          <w:sz w:val="28"/>
          <w:szCs w:val="28"/>
        </w:rPr>
        <w:t xml:space="preserve"> </w:t>
      </w:r>
      <w:r w:rsidR="00DA762E">
        <w:rPr>
          <w:rFonts w:ascii="Times New Roman" w:hAnsi="Times New Roman" w:cs="Times New Roman"/>
          <w:sz w:val="28"/>
          <w:szCs w:val="28"/>
        </w:rPr>
        <w:t xml:space="preserve"> </w:t>
      </w:r>
      <w:r w:rsidR="005A3D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A3D23">
        <w:rPr>
          <w:rFonts w:ascii="Times New Roman" w:hAnsi="Times New Roman" w:cs="Times New Roman"/>
          <w:sz w:val="28"/>
          <w:szCs w:val="28"/>
        </w:rPr>
        <w:t>онтрольно – счётной ком</w:t>
      </w:r>
      <w:r w:rsidR="00DD0F53">
        <w:rPr>
          <w:rFonts w:ascii="Times New Roman" w:hAnsi="Times New Roman" w:cs="Times New Roman"/>
          <w:sz w:val="28"/>
          <w:szCs w:val="28"/>
        </w:rPr>
        <w:t>иссии МО</w:t>
      </w:r>
      <w:r w:rsidR="005A3D23">
        <w:rPr>
          <w:rFonts w:ascii="Times New Roman" w:hAnsi="Times New Roman" w:cs="Times New Roman"/>
          <w:sz w:val="28"/>
          <w:szCs w:val="28"/>
        </w:rPr>
        <w:t xml:space="preserve">  «Ленский муниципальный район» осуществления части полномочий по осуществлению внешнего муниципального финансового контроля в </w:t>
      </w:r>
      <w:r w:rsidR="00DD0F5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МО</w:t>
      </w:r>
      <w:r w:rsidR="00233289" w:rsidRPr="00682B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«Сафроновское»</w:t>
      </w:r>
    </w:p>
    <w:p w:rsidR="005A3D23" w:rsidRDefault="005A3D23" w:rsidP="005A3D23">
      <w:pPr>
        <w:pStyle w:val="ConsPlusNormal"/>
        <w:jc w:val="both"/>
        <w:rPr>
          <w:color w:val="3C3C3C"/>
          <w:spacing w:val="2"/>
          <w:sz w:val="31"/>
          <w:szCs w:val="31"/>
          <w:shd w:val="clear" w:color="auto" w:fill="FFFFFF"/>
        </w:rPr>
      </w:pPr>
    </w:p>
    <w:p w:rsidR="005A3D23" w:rsidRDefault="005A3D23" w:rsidP="005A3D23">
      <w:pPr>
        <w:pStyle w:val="ConsPlusNormal"/>
        <w:jc w:val="both"/>
        <w:rPr>
          <w:color w:val="3C3C3C"/>
          <w:spacing w:val="2"/>
          <w:sz w:val="31"/>
          <w:szCs w:val="31"/>
          <w:shd w:val="clear" w:color="auto" w:fill="FFFFFF"/>
        </w:rPr>
      </w:pPr>
    </w:p>
    <w:p w:rsidR="00B34F9E" w:rsidRDefault="00C12420" w:rsidP="005A3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24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3D2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№ 131 – ФЗ «Об общих принципах организации местного самоуправления </w:t>
      </w:r>
      <w:proofErr w:type="gramStart"/>
      <w:r w:rsidR="005A3D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3D23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5A3D23">
        <w:rPr>
          <w:rFonts w:ascii="Times New Roman" w:hAnsi="Times New Roman" w:cs="Times New Roman"/>
          <w:sz w:val="28"/>
          <w:szCs w:val="28"/>
        </w:rPr>
        <w:t>Федерац</w:t>
      </w:r>
      <w:r w:rsidR="002C7A3B">
        <w:rPr>
          <w:rFonts w:ascii="Times New Roman" w:hAnsi="Times New Roman" w:cs="Times New Roman"/>
          <w:sz w:val="28"/>
          <w:szCs w:val="28"/>
        </w:rPr>
        <w:t>ии», Федеральным законом от 07.0</w:t>
      </w:r>
      <w:r w:rsidR="005A3D23">
        <w:rPr>
          <w:rFonts w:ascii="Times New Roman" w:hAnsi="Times New Roman" w:cs="Times New Roman"/>
          <w:sz w:val="28"/>
          <w:szCs w:val="28"/>
        </w:rPr>
        <w:t xml:space="preserve">2.2011 г. № 6 – ФЗ «Об </w:t>
      </w:r>
      <w:r w:rsidR="00C66BE5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и деятельности контрольно – счётных органов субъектов Российской Федерации и муниципальных образований», </w:t>
      </w:r>
      <w:r w:rsidR="002C7A3B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район», Уставом МО «Сафроновское», Положением о контрольно – счётной комиссии</w:t>
      </w:r>
      <w:r w:rsidR="00BC670A">
        <w:rPr>
          <w:rFonts w:ascii="Times New Roman" w:hAnsi="Times New Roman" w:cs="Times New Roman"/>
          <w:sz w:val="28"/>
          <w:szCs w:val="28"/>
        </w:rPr>
        <w:t xml:space="preserve"> </w:t>
      </w:r>
      <w:r w:rsidR="002C7A3B">
        <w:rPr>
          <w:rFonts w:ascii="Times New Roman" w:hAnsi="Times New Roman" w:cs="Times New Roman"/>
          <w:sz w:val="28"/>
          <w:szCs w:val="28"/>
        </w:rPr>
        <w:t>МО «Ленский муниципальный район», утверждённым решением Собрания депутатов МО «Ленский муниципальный ра</w:t>
      </w:r>
      <w:r w:rsidR="00D4257C">
        <w:rPr>
          <w:rFonts w:ascii="Times New Roman" w:hAnsi="Times New Roman" w:cs="Times New Roman"/>
          <w:sz w:val="28"/>
          <w:szCs w:val="28"/>
        </w:rPr>
        <w:t>йон» от 29 февраля 2012 г. № 143</w:t>
      </w:r>
      <w:r w:rsidR="002C7A3B">
        <w:rPr>
          <w:rFonts w:ascii="Times New Roman" w:hAnsi="Times New Roman" w:cs="Times New Roman"/>
          <w:sz w:val="28"/>
          <w:szCs w:val="28"/>
        </w:rPr>
        <w:t>, в целях организации эффективного решения вопросов</w:t>
      </w:r>
      <w:proofErr w:type="gramEnd"/>
      <w:r w:rsidR="002C7A3B">
        <w:rPr>
          <w:rFonts w:ascii="Times New Roman" w:hAnsi="Times New Roman" w:cs="Times New Roman"/>
          <w:sz w:val="28"/>
          <w:szCs w:val="28"/>
        </w:rPr>
        <w:t xml:space="preserve"> местного значения, Совет депутатов</w:t>
      </w:r>
      <w:r w:rsidR="00C66BE5">
        <w:rPr>
          <w:rFonts w:ascii="Times New Roman" w:hAnsi="Times New Roman" w:cs="Times New Roman"/>
          <w:sz w:val="28"/>
          <w:szCs w:val="28"/>
        </w:rPr>
        <w:t xml:space="preserve"> МО «Сафроновское» решил:</w:t>
      </w:r>
    </w:p>
    <w:p w:rsidR="00C66BE5" w:rsidRDefault="00C66BE5" w:rsidP="00C66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BE5" w:rsidRPr="00724F75" w:rsidRDefault="00C66BE5" w:rsidP="00C66B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7A3B">
        <w:rPr>
          <w:rFonts w:ascii="Times New Roman" w:hAnsi="Times New Roman" w:cs="Times New Roman"/>
          <w:sz w:val="28"/>
          <w:szCs w:val="28"/>
        </w:rPr>
        <w:t>.Передать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A3B">
        <w:rPr>
          <w:rFonts w:ascii="Times New Roman" w:hAnsi="Times New Roman" w:cs="Times New Roman"/>
          <w:sz w:val="28"/>
          <w:szCs w:val="28"/>
        </w:rPr>
        <w:t xml:space="preserve">осуществление части полномочий контрольного органа МО «Сафроновское» контрольному органу МО «Ленский муниципальный район» - </w:t>
      </w:r>
      <w:r>
        <w:rPr>
          <w:rFonts w:ascii="Times New Roman" w:hAnsi="Times New Roman" w:cs="Times New Roman"/>
          <w:sz w:val="28"/>
          <w:szCs w:val="28"/>
        </w:rPr>
        <w:t xml:space="preserve">Контрольно </w:t>
      </w:r>
      <w:r w:rsidR="00DA76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счётной ком</w:t>
      </w:r>
      <w:r w:rsidR="002C7A3B">
        <w:rPr>
          <w:rFonts w:ascii="Times New Roman" w:hAnsi="Times New Roman" w:cs="Times New Roman"/>
          <w:sz w:val="28"/>
          <w:szCs w:val="28"/>
        </w:rPr>
        <w:t>иссии МО</w:t>
      </w:r>
      <w:r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</w:t>
      </w:r>
      <w:r w:rsidR="002C7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A3B" w:rsidRDefault="00724F75" w:rsidP="00D743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</w:t>
      </w:r>
      <w:r w:rsidR="00233289" w:rsidRPr="0023328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="002C7A3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="007F00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текст прилагаемого Соглашения между Советом депутатов МО «Сафроновское» и Собранием депутатов МО «Ленский муниципальный район» о передаче</w:t>
      </w:r>
      <w:proofErr w:type="gramStart"/>
      <w:r w:rsidR="007F00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</w:t>
      </w:r>
      <w:proofErr w:type="gramEnd"/>
      <w:r w:rsidR="007F00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онтрольно – счётной комиссии МО «Ленский муниципальный район» полномочий контрольно – счётного органа МО «Сафроновское» по осуществле</w:t>
      </w:r>
      <w:r w:rsidR="003C46F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нию внешнего муниципального фина</w:t>
      </w:r>
      <w:r w:rsidR="007F009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нсового контроля. </w:t>
      </w:r>
    </w:p>
    <w:p w:rsidR="007F3D5E" w:rsidRDefault="007F3D5E" w:rsidP="00D743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3.Уполномочить председателя </w:t>
      </w:r>
      <w:r w:rsidR="00D97D6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Совета депутатов МО «Сафроновское» </w:t>
      </w:r>
      <w:proofErr w:type="spellStart"/>
      <w:r w:rsidR="00D97D6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Димову</w:t>
      </w:r>
      <w:proofErr w:type="spellEnd"/>
      <w:r w:rsidR="00D97D6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Г.В. подписать Соглашение, указанное в пункте 2 настоящего решения.</w:t>
      </w:r>
    </w:p>
    <w:p w:rsidR="00D97D68" w:rsidRDefault="00D97D68" w:rsidP="00D743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4. Направить настоящее решение и Соглашение в Собрание депутатов МО «Ленский муниципальный район».</w:t>
      </w:r>
    </w:p>
    <w:p w:rsidR="00A95A10" w:rsidRPr="00862C05" w:rsidRDefault="002C7A3B" w:rsidP="00D7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5.</w:t>
      </w:r>
      <w:r w:rsidR="00233289" w:rsidRPr="0023328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A465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A465ED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283BD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B1E62">
        <w:rPr>
          <w:rFonts w:ascii="Times New Roman" w:eastAsia="Times New Roman" w:hAnsi="Times New Roman" w:cs="Times New Roman"/>
          <w:sz w:val="28"/>
          <w:szCs w:val="28"/>
        </w:rPr>
        <w:t xml:space="preserve">ешение </w:t>
      </w:r>
      <w:r w:rsidR="00A95A10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МО «Сафроновское»</w:t>
      </w:r>
      <w:r w:rsidR="00D97D68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3BDD" w:rsidRPr="00283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safronovskoe</w:t>
        </w:r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</w:t>
        </w:r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C71EC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C71EC7">
        <w:t>.</w:t>
      </w:r>
      <w:r w:rsidR="00862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A10" w:rsidRPr="008A7CD6" w:rsidRDefault="00A95A10" w:rsidP="00A95A1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5A10" w:rsidRDefault="00A95A10" w:rsidP="005A3D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74319" w:rsidRPr="00DA762E" w:rsidRDefault="007145CF" w:rsidP="00DA7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A95A10">
        <w:rPr>
          <w:rFonts w:ascii="Times New Roman" w:hAnsi="Times New Roman" w:cs="Times New Roman"/>
          <w:sz w:val="28"/>
          <w:szCs w:val="28"/>
        </w:rPr>
        <w:t xml:space="preserve">Сафроновское»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762E">
        <w:rPr>
          <w:rFonts w:ascii="Times New Roman" w:hAnsi="Times New Roman" w:cs="Times New Roman"/>
          <w:sz w:val="28"/>
          <w:szCs w:val="28"/>
        </w:rPr>
        <w:t xml:space="preserve">  Г.В. </w:t>
      </w:r>
      <w:proofErr w:type="spellStart"/>
      <w:r w:rsidR="00DA762E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</w:p>
    <w:p w:rsidR="00D74319" w:rsidRDefault="00D74319" w:rsidP="00DA762E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</w:p>
    <w:p w:rsidR="00283BDD" w:rsidRDefault="00283BDD" w:rsidP="00FD5A36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</w:p>
    <w:sectPr w:rsidR="00283BDD" w:rsidSect="0007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A1" w:rsidRDefault="006273A1" w:rsidP="00DA762E">
      <w:pPr>
        <w:spacing w:after="0" w:line="240" w:lineRule="auto"/>
      </w:pPr>
      <w:r>
        <w:separator/>
      </w:r>
    </w:p>
  </w:endnote>
  <w:endnote w:type="continuationSeparator" w:id="0">
    <w:p w:rsidR="006273A1" w:rsidRDefault="006273A1" w:rsidP="00DA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A1" w:rsidRDefault="006273A1" w:rsidP="00DA762E">
      <w:pPr>
        <w:spacing w:after="0" w:line="240" w:lineRule="auto"/>
      </w:pPr>
      <w:r>
        <w:separator/>
      </w:r>
    </w:p>
  </w:footnote>
  <w:footnote w:type="continuationSeparator" w:id="0">
    <w:p w:rsidR="006273A1" w:rsidRDefault="006273A1" w:rsidP="00DA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5C77"/>
    <w:multiLevelType w:val="hybridMultilevel"/>
    <w:tmpl w:val="5FA4B0C6"/>
    <w:lvl w:ilvl="0" w:tplc="9E62B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F733F"/>
    <w:multiLevelType w:val="hybridMultilevel"/>
    <w:tmpl w:val="7FDA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10"/>
    <w:rsid w:val="000131BE"/>
    <w:rsid w:val="0005395B"/>
    <w:rsid w:val="00053BB9"/>
    <w:rsid w:val="000608DC"/>
    <w:rsid w:val="00071A8F"/>
    <w:rsid w:val="00077EB4"/>
    <w:rsid w:val="000931DD"/>
    <w:rsid w:val="000A63C9"/>
    <w:rsid w:val="000B1A98"/>
    <w:rsid w:val="000E2A2C"/>
    <w:rsid w:val="000F2615"/>
    <w:rsid w:val="000F2889"/>
    <w:rsid w:val="00117CC5"/>
    <w:rsid w:val="00125753"/>
    <w:rsid w:val="00127B38"/>
    <w:rsid w:val="00130300"/>
    <w:rsid w:val="00155F8B"/>
    <w:rsid w:val="0018141A"/>
    <w:rsid w:val="0018236A"/>
    <w:rsid w:val="00187167"/>
    <w:rsid w:val="00191C67"/>
    <w:rsid w:val="00191C68"/>
    <w:rsid w:val="00192508"/>
    <w:rsid w:val="001A2A1D"/>
    <w:rsid w:val="001A3421"/>
    <w:rsid w:val="001A6E21"/>
    <w:rsid w:val="001C267B"/>
    <w:rsid w:val="001D31BC"/>
    <w:rsid w:val="001E42FD"/>
    <w:rsid w:val="001F276F"/>
    <w:rsid w:val="001F35F9"/>
    <w:rsid w:val="00206042"/>
    <w:rsid w:val="00213040"/>
    <w:rsid w:val="0021537E"/>
    <w:rsid w:val="00233289"/>
    <w:rsid w:val="0023731B"/>
    <w:rsid w:val="0025058D"/>
    <w:rsid w:val="0025061B"/>
    <w:rsid w:val="00256E7D"/>
    <w:rsid w:val="00283BDD"/>
    <w:rsid w:val="00286DAF"/>
    <w:rsid w:val="00294DCE"/>
    <w:rsid w:val="002B1E62"/>
    <w:rsid w:val="002C104D"/>
    <w:rsid w:val="002C5DFB"/>
    <w:rsid w:val="002C68A5"/>
    <w:rsid w:val="002C7A3B"/>
    <w:rsid w:val="002E32C6"/>
    <w:rsid w:val="002E4D8E"/>
    <w:rsid w:val="002F4855"/>
    <w:rsid w:val="0030278F"/>
    <w:rsid w:val="00316722"/>
    <w:rsid w:val="0033237D"/>
    <w:rsid w:val="00334AF2"/>
    <w:rsid w:val="00336FA2"/>
    <w:rsid w:val="00355542"/>
    <w:rsid w:val="00362E84"/>
    <w:rsid w:val="00363DC9"/>
    <w:rsid w:val="00382D33"/>
    <w:rsid w:val="003852AA"/>
    <w:rsid w:val="003B422A"/>
    <w:rsid w:val="003C037C"/>
    <w:rsid w:val="003C46FA"/>
    <w:rsid w:val="003C4756"/>
    <w:rsid w:val="003C76AE"/>
    <w:rsid w:val="003D24EF"/>
    <w:rsid w:val="003E3D0B"/>
    <w:rsid w:val="003F4E16"/>
    <w:rsid w:val="00432C57"/>
    <w:rsid w:val="004340F9"/>
    <w:rsid w:val="0044598A"/>
    <w:rsid w:val="00447437"/>
    <w:rsid w:val="004577B7"/>
    <w:rsid w:val="004634F4"/>
    <w:rsid w:val="00463910"/>
    <w:rsid w:val="00464A0C"/>
    <w:rsid w:val="00472ED8"/>
    <w:rsid w:val="00473F0C"/>
    <w:rsid w:val="004771FA"/>
    <w:rsid w:val="00487815"/>
    <w:rsid w:val="004A3E38"/>
    <w:rsid w:val="004A4266"/>
    <w:rsid w:val="004B00A8"/>
    <w:rsid w:val="004C0D5F"/>
    <w:rsid w:val="004C2FCB"/>
    <w:rsid w:val="004E3C71"/>
    <w:rsid w:val="004F3432"/>
    <w:rsid w:val="00502922"/>
    <w:rsid w:val="00505635"/>
    <w:rsid w:val="00524F0B"/>
    <w:rsid w:val="00527EFB"/>
    <w:rsid w:val="005374F3"/>
    <w:rsid w:val="00546F43"/>
    <w:rsid w:val="005478FB"/>
    <w:rsid w:val="00567B3C"/>
    <w:rsid w:val="005732A6"/>
    <w:rsid w:val="00582201"/>
    <w:rsid w:val="00583CE6"/>
    <w:rsid w:val="005A1250"/>
    <w:rsid w:val="005A3D23"/>
    <w:rsid w:val="005B405E"/>
    <w:rsid w:val="005B5EE7"/>
    <w:rsid w:val="005F7448"/>
    <w:rsid w:val="006030B6"/>
    <w:rsid w:val="006273A1"/>
    <w:rsid w:val="00642332"/>
    <w:rsid w:val="00675EDA"/>
    <w:rsid w:val="00682B90"/>
    <w:rsid w:val="00695076"/>
    <w:rsid w:val="006951F4"/>
    <w:rsid w:val="006A2AA1"/>
    <w:rsid w:val="006A503C"/>
    <w:rsid w:val="006C5E18"/>
    <w:rsid w:val="00701334"/>
    <w:rsid w:val="00704961"/>
    <w:rsid w:val="00706837"/>
    <w:rsid w:val="00710380"/>
    <w:rsid w:val="007145CF"/>
    <w:rsid w:val="00721051"/>
    <w:rsid w:val="0072377C"/>
    <w:rsid w:val="00724F75"/>
    <w:rsid w:val="007340F2"/>
    <w:rsid w:val="00740620"/>
    <w:rsid w:val="0074119C"/>
    <w:rsid w:val="00753584"/>
    <w:rsid w:val="0075556F"/>
    <w:rsid w:val="00777C00"/>
    <w:rsid w:val="007944A1"/>
    <w:rsid w:val="007A09F0"/>
    <w:rsid w:val="007A15FE"/>
    <w:rsid w:val="007B3310"/>
    <w:rsid w:val="007B4C7F"/>
    <w:rsid w:val="007C5E47"/>
    <w:rsid w:val="007F009C"/>
    <w:rsid w:val="007F0DDF"/>
    <w:rsid w:val="007F3D5E"/>
    <w:rsid w:val="00805ACA"/>
    <w:rsid w:val="00821489"/>
    <w:rsid w:val="00827530"/>
    <w:rsid w:val="00857F5C"/>
    <w:rsid w:val="00862C05"/>
    <w:rsid w:val="00876090"/>
    <w:rsid w:val="008802D7"/>
    <w:rsid w:val="00880F4D"/>
    <w:rsid w:val="008907F7"/>
    <w:rsid w:val="008D3621"/>
    <w:rsid w:val="008E1F1F"/>
    <w:rsid w:val="008E76EB"/>
    <w:rsid w:val="0090223D"/>
    <w:rsid w:val="0092577A"/>
    <w:rsid w:val="00960308"/>
    <w:rsid w:val="00987D4A"/>
    <w:rsid w:val="0099069E"/>
    <w:rsid w:val="009A7100"/>
    <w:rsid w:val="009B7955"/>
    <w:rsid w:val="009C2054"/>
    <w:rsid w:val="009C35AB"/>
    <w:rsid w:val="009D16E0"/>
    <w:rsid w:val="009F5251"/>
    <w:rsid w:val="00A2308F"/>
    <w:rsid w:val="00A30C5F"/>
    <w:rsid w:val="00A42247"/>
    <w:rsid w:val="00A461A2"/>
    <w:rsid w:val="00A465ED"/>
    <w:rsid w:val="00A510C5"/>
    <w:rsid w:val="00A53CA4"/>
    <w:rsid w:val="00A5440D"/>
    <w:rsid w:val="00A57A6A"/>
    <w:rsid w:val="00A77D58"/>
    <w:rsid w:val="00A8651C"/>
    <w:rsid w:val="00A913B6"/>
    <w:rsid w:val="00A95A10"/>
    <w:rsid w:val="00AF5150"/>
    <w:rsid w:val="00AF51A2"/>
    <w:rsid w:val="00B02156"/>
    <w:rsid w:val="00B06295"/>
    <w:rsid w:val="00B34F9E"/>
    <w:rsid w:val="00B408BC"/>
    <w:rsid w:val="00B60067"/>
    <w:rsid w:val="00B82410"/>
    <w:rsid w:val="00B93497"/>
    <w:rsid w:val="00BA4A7B"/>
    <w:rsid w:val="00BC670A"/>
    <w:rsid w:val="00BD09EB"/>
    <w:rsid w:val="00BE131C"/>
    <w:rsid w:val="00C12420"/>
    <w:rsid w:val="00C34889"/>
    <w:rsid w:val="00C4101A"/>
    <w:rsid w:val="00C426ED"/>
    <w:rsid w:val="00C437FB"/>
    <w:rsid w:val="00C45D2D"/>
    <w:rsid w:val="00C64ED8"/>
    <w:rsid w:val="00C66BE5"/>
    <w:rsid w:val="00C67DF9"/>
    <w:rsid w:val="00C71EC7"/>
    <w:rsid w:val="00C72538"/>
    <w:rsid w:val="00C87B19"/>
    <w:rsid w:val="00CA1093"/>
    <w:rsid w:val="00CB0754"/>
    <w:rsid w:val="00CB63CF"/>
    <w:rsid w:val="00CB6B4B"/>
    <w:rsid w:val="00CD23F3"/>
    <w:rsid w:val="00CE053F"/>
    <w:rsid w:val="00CF42B0"/>
    <w:rsid w:val="00D05E08"/>
    <w:rsid w:val="00D073F4"/>
    <w:rsid w:val="00D167E6"/>
    <w:rsid w:val="00D27258"/>
    <w:rsid w:val="00D4257C"/>
    <w:rsid w:val="00D50764"/>
    <w:rsid w:val="00D604A4"/>
    <w:rsid w:val="00D6255B"/>
    <w:rsid w:val="00D73553"/>
    <w:rsid w:val="00D74319"/>
    <w:rsid w:val="00D856EC"/>
    <w:rsid w:val="00D97D68"/>
    <w:rsid w:val="00DA420E"/>
    <w:rsid w:val="00DA762E"/>
    <w:rsid w:val="00DB57B0"/>
    <w:rsid w:val="00DC7750"/>
    <w:rsid w:val="00DD0195"/>
    <w:rsid w:val="00DD0F53"/>
    <w:rsid w:val="00DD25E8"/>
    <w:rsid w:val="00DE514E"/>
    <w:rsid w:val="00DF42E9"/>
    <w:rsid w:val="00DF4B8B"/>
    <w:rsid w:val="00E02EC9"/>
    <w:rsid w:val="00E07C21"/>
    <w:rsid w:val="00E16888"/>
    <w:rsid w:val="00E368BE"/>
    <w:rsid w:val="00E46B0E"/>
    <w:rsid w:val="00E64F1E"/>
    <w:rsid w:val="00E819BB"/>
    <w:rsid w:val="00E90C74"/>
    <w:rsid w:val="00EB1DFE"/>
    <w:rsid w:val="00EB4228"/>
    <w:rsid w:val="00EB5507"/>
    <w:rsid w:val="00EB6530"/>
    <w:rsid w:val="00EE34E3"/>
    <w:rsid w:val="00F12530"/>
    <w:rsid w:val="00F147E4"/>
    <w:rsid w:val="00F17177"/>
    <w:rsid w:val="00F45928"/>
    <w:rsid w:val="00F641D7"/>
    <w:rsid w:val="00F65C9E"/>
    <w:rsid w:val="00F711F0"/>
    <w:rsid w:val="00F73AC7"/>
    <w:rsid w:val="00F75B6F"/>
    <w:rsid w:val="00F8439F"/>
    <w:rsid w:val="00FB6AAD"/>
    <w:rsid w:val="00FD40F7"/>
    <w:rsid w:val="00FD4FC5"/>
    <w:rsid w:val="00FD5A36"/>
    <w:rsid w:val="00FE3715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4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4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4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A1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A71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12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A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762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76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7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ronovsko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39052-D76C-42BD-A661-268B8141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28</cp:revision>
  <cp:lastPrinted>2019-02-25T07:47:00Z</cp:lastPrinted>
  <dcterms:created xsi:type="dcterms:W3CDTF">2019-02-22T13:18:00Z</dcterms:created>
  <dcterms:modified xsi:type="dcterms:W3CDTF">2020-02-27T07:18:00Z</dcterms:modified>
</cp:coreProperties>
</file>