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1DC" w:rsidRPr="00575D85" w:rsidRDefault="00B651DC" w:rsidP="00B651DC">
      <w:pPr>
        <w:pStyle w:val="2"/>
        <w:jc w:val="center"/>
        <w:rPr>
          <w:b w:val="0"/>
          <w:sz w:val="28"/>
          <w:szCs w:val="28"/>
        </w:rPr>
      </w:pPr>
      <w:r w:rsidRPr="00575D85">
        <w:rPr>
          <w:b w:val="0"/>
          <w:sz w:val="28"/>
          <w:szCs w:val="28"/>
        </w:rPr>
        <w:t>АРХАНГЕЛЬСКАЯ ОБЛАСТЬ</w:t>
      </w:r>
    </w:p>
    <w:p w:rsidR="00B651DC" w:rsidRPr="00575D85" w:rsidRDefault="00B651DC" w:rsidP="00B651DC">
      <w:pPr>
        <w:pStyle w:val="2"/>
        <w:jc w:val="center"/>
        <w:rPr>
          <w:b w:val="0"/>
          <w:sz w:val="28"/>
          <w:szCs w:val="28"/>
        </w:rPr>
      </w:pPr>
      <w:r w:rsidRPr="00575D85">
        <w:rPr>
          <w:b w:val="0"/>
          <w:sz w:val="28"/>
          <w:szCs w:val="28"/>
        </w:rPr>
        <w:t xml:space="preserve">ЛЕНСКИЙ  РАЙОН </w:t>
      </w:r>
    </w:p>
    <w:p w:rsidR="00B651DC" w:rsidRPr="00575D85" w:rsidRDefault="00B651DC" w:rsidP="00B651DC">
      <w:pPr>
        <w:pStyle w:val="2"/>
        <w:jc w:val="center"/>
        <w:rPr>
          <w:b w:val="0"/>
          <w:sz w:val="28"/>
          <w:szCs w:val="28"/>
        </w:rPr>
      </w:pPr>
      <w:r w:rsidRPr="00575D85">
        <w:rPr>
          <w:b w:val="0"/>
          <w:sz w:val="28"/>
          <w:szCs w:val="28"/>
        </w:rPr>
        <w:t>АДМИНИСТРАЦИЯ МУНИЦИПАЛЬНОГО ОБРАЗОВАНИЯ «САФРОНОВСКОЕ»</w:t>
      </w:r>
    </w:p>
    <w:p w:rsidR="00B651DC" w:rsidRPr="00B651DC" w:rsidRDefault="00B651DC" w:rsidP="00B651DC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B651DC">
        <w:rPr>
          <w:rFonts w:ascii="Times New Roman" w:hAnsi="Times New Roman" w:cs="Times New Roman"/>
          <w:color w:val="auto"/>
        </w:rPr>
        <w:t xml:space="preserve">ПОСТАНОВЛЕНИЕ   </w:t>
      </w:r>
    </w:p>
    <w:p w:rsidR="00B651DC" w:rsidRPr="00B651DC" w:rsidRDefault="00B651DC" w:rsidP="00B651DC">
      <w:pPr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 w:rsidRPr="00B651DC">
        <w:rPr>
          <w:rFonts w:ascii="Times New Roman" w:hAnsi="Times New Roman" w:cs="Times New Roman"/>
          <w:sz w:val="28"/>
          <w:szCs w:val="28"/>
        </w:rPr>
        <w:t xml:space="preserve"> От 0</w:t>
      </w:r>
      <w:r w:rsidR="00022586">
        <w:rPr>
          <w:rFonts w:ascii="Times New Roman" w:hAnsi="Times New Roman" w:cs="Times New Roman"/>
          <w:sz w:val="28"/>
          <w:szCs w:val="28"/>
        </w:rPr>
        <w:t>9</w:t>
      </w:r>
      <w:r w:rsidRPr="00B651DC">
        <w:rPr>
          <w:rFonts w:ascii="Times New Roman" w:hAnsi="Times New Roman" w:cs="Times New Roman"/>
          <w:sz w:val="28"/>
          <w:szCs w:val="28"/>
        </w:rPr>
        <w:t xml:space="preserve">  апреля  2015 года № 1</w:t>
      </w:r>
      <w:r w:rsidR="00022586">
        <w:rPr>
          <w:rFonts w:ascii="Times New Roman" w:hAnsi="Times New Roman" w:cs="Times New Roman"/>
          <w:sz w:val="28"/>
          <w:szCs w:val="28"/>
        </w:rPr>
        <w:t>1</w:t>
      </w:r>
    </w:p>
    <w:p w:rsidR="00B651DC" w:rsidRPr="00022586" w:rsidRDefault="00B651DC" w:rsidP="00B651DC">
      <w:pPr>
        <w:spacing w:before="480" w:after="480"/>
        <w:jc w:val="center"/>
        <w:rPr>
          <w:rFonts w:ascii="Times New Roman" w:hAnsi="Times New Roman" w:cs="Times New Roman"/>
          <w:sz w:val="28"/>
          <w:szCs w:val="28"/>
        </w:rPr>
      </w:pPr>
      <w:r w:rsidRPr="0002258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22586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022586">
        <w:rPr>
          <w:rFonts w:ascii="Times New Roman" w:hAnsi="Times New Roman" w:cs="Times New Roman"/>
          <w:sz w:val="28"/>
          <w:szCs w:val="28"/>
        </w:rPr>
        <w:t>ренск</w:t>
      </w:r>
    </w:p>
    <w:p w:rsidR="00B651DC" w:rsidRPr="00AB1553" w:rsidRDefault="00B651DC" w:rsidP="00B651DC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r w:rsidRPr="00AB1553">
        <w:rPr>
          <w:rFonts w:ascii="Times New Roman" w:eastAsia="Times New Roman" w:hAnsi="Times New Roman" w:cs="Times New Roman"/>
          <w:color w:val="auto"/>
        </w:rPr>
        <w:t xml:space="preserve">О формировании и </w:t>
      </w:r>
      <w:r w:rsidRPr="00AB1553">
        <w:rPr>
          <w:rFonts w:ascii="Times New Roman" w:eastAsia="Times New Roman" w:hAnsi="Times New Roman" w:cs="Times New Roman"/>
          <w:color w:val="auto"/>
          <w:lang w:eastAsia="ru-RU"/>
        </w:rPr>
        <w:t xml:space="preserve">ведения реестра муниципальных служащих Администрации </w:t>
      </w:r>
      <w:r w:rsidRPr="00AB1553">
        <w:rPr>
          <w:rFonts w:ascii="Times New Roman" w:eastAsia="Times New Roman" w:hAnsi="Times New Roman" w:cs="Times New Roman"/>
          <w:color w:val="auto"/>
        </w:rPr>
        <w:t>муниципального образования  «Сафроновское»</w:t>
      </w:r>
    </w:p>
    <w:p w:rsidR="00AB1553" w:rsidRPr="00AB1553" w:rsidRDefault="00AB1553" w:rsidP="00AB1553">
      <w:pPr>
        <w:rPr>
          <w:b/>
        </w:rPr>
      </w:pPr>
    </w:p>
    <w:p w:rsidR="00B651DC" w:rsidRPr="00022586" w:rsidRDefault="00B651DC" w:rsidP="00AB1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со </w:t>
      </w:r>
      <w:hyperlink r:id="rId4" w:anchor="/document/99/902030664/ZAP2BV63J9/" w:tooltip="Статья 31. Реестр муниципальных служащих в муниципальном образовании" w:history="1">
        <w:r w:rsidRPr="000225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31</w:t>
        </w:r>
      </w:hyperlink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02.03.2007 № 25-ФЗ «О муниципальной службе в Российской Федерации», </w:t>
      </w:r>
      <w:r w:rsidRPr="00022586">
        <w:rPr>
          <w:rFonts w:ascii="Times New Roman" w:hAnsi="Times New Roman" w:cs="Times New Roman"/>
          <w:sz w:val="28"/>
          <w:szCs w:val="28"/>
        </w:rPr>
        <w:t>законом Архангельской области от 27.09.2009 № 222-12-ОЗ «О правовом регулировании муниципальной службы в Архангельской области», руководствуясь Уставом МО «Сафроновское», администрация МО «Сафроновское»</w:t>
      </w:r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</w:p>
    <w:p w:rsidR="00B651DC" w:rsidRPr="00022586" w:rsidRDefault="00B651DC" w:rsidP="00AB1553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022586">
        <w:rPr>
          <w:rFonts w:ascii="Times New Roman" w:eastAsia="Times New Roman" w:hAnsi="Times New Roman" w:cs="Times New Roman"/>
          <w:b w:val="0"/>
          <w:color w:val="auto"/>
          <w:lang w:eastAsia="ru-RU"/>
        </w:rPr>
        <w:t>    1. Утвердить </w:t>
      </w:r>
      <w:hyperlink r:id="rId5" w:anchor="/document/81/97900/bel_133_part_17/" w:tooltip="ПОЛОЖЕНИЕ о порядке ведения реестра муниципальных служащих, замещающих должности муниципальной службы Ракитянского района" w:history="1">
        <w:r w:rsidRPr="00022586">
          <w:rPr>
            <w:rFonts w:ascii="Times New Roman" w:eastAsia="Times New Roman" w:hAnsi="Times New Roman" w:cs="Times New Roman"/>
            <w:b w:val="0"/>
            <w:color w:val="auto"/>
            <w:lang w:eastAsia="ru-RU"/>
          </w:rPr>
          <w:t>Положение</w:t>
        </w:r>
      </w:hyperlink>
      <w:r w:rsidRPr="00022586">
        <w:rPr>
          <w:rFonts w:ascii="Times New Roman" w:eastAsia="Times New Roman" w:hAnsi="Times New Roman" w:cs="Times New Roman"/>
          <w:b w:val="0"/>
          <w:color w:val="auto"/>
          <w:lang w:eastAsia="ru-RU"/>
        </w:rPr>
        <w:t> о порядке ведения</w:t>
      </w:r>
      <w:r w:rsidR="0002258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реестра муниципальных служащих </w:t>
      </w:r>
      <w:r w:rsidRPr="0002258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Администрации </w:t>
      </w:r>
      <w:r w:rsidRPr="00022586">
        <w:rPr>
          <w:rFonts w:ascii="Times New Roman" w:eastAsia="Times New Roman" w:hAnsi="Times New Roman" w:cs="Times New Roman"/>
          <w:b w:val="0"/>
          <w:color w:val="auto"/>
        </w:rPr>
        <w:t>муниципального образования  «Сафроновское»</w:t>
      </w:r>
      <w:r w:rsidRPr="0002258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 (приложение № 1).</w:t>
      </w:r>
    </w:p>
    <w:p w:rsidR="00B651DC" w:rsidRPr="00022586" w:rsidRDefault="00B651DC" w:rsidP="00AB1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024C9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586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6BA" w:rsidRPr="00022586">
        <w:rPr>
          <w:rFonts w:ascii="Times New Roman" w:hAnsi="Times New Roman" w:cs="Times New Roman"/>
          <w:sz w:val="28"/>
          <w:szCs w:val="28"/>
        </w:rPr>
        <w:t xml:space="preserve">Ведущему специалисту </w:t>
      </w:r>
      <w:r w:rsidR="009436BA" w:rsidRPr="00022586">
        <w:rPr>
          <w:rFonts w:ascii="Times New Roman" w:eastAsia="Times New Roman" w:hAnsi="Times New Roman" w:cs="Times New Roman"/>
          <w:sz w:val="28"/>
          <w:szCs w:val="28"/>
        </w:rPr>
        <w:t xml:space="preserve">  по </w:t>
      </w:r>
      <w:r w:rsidR="009436BA" w:rsidRPr="00022586">
        <w:rPr>
          <w:rFonts w:ascii="Times New Roman" w:hAnsi="Times New Roman" w:cs="Times New Roman"/>
          <w:sz w:val="28"/>
          <w:szCs w:val="28"/>
        </w:rPr>
        <w:t xml:space="preserve">кадрам и </w:t>
      </w:r>
      <w:r w:rsidR="009436BA" w:rsidRPr="00022586">
        <w:rPr>
          <w:rFonts w:ascii="Times New Roman" w:eastAsia="Times New Roman" w:hAnsi="Times New Roman" w:cs="Times New Roman"/>
          <w:sz w:val="28"/>
          <w:szCs w:val="28"/>
        </w:rPr>
        <w:t xml:space="preserve"> делопроизводству  администрации муниципального образования «Сафроновское» </w:t>
      </w:r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ведение </w:t>
      </w:r>
      <w:r w:rsidR="00022586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реестра муниципальных служащих </w:t>
      </w:r>
      <w:r w:rsidR="005024C9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5024C9" w:rsidRPr="00022586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 «Сафроновское»</w:t>
      </w:r>
      <w:r w:rsidR="005024C9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 </w:t>
      </w:r>
      <w:hyperlink r:id="rId6" w:anchor="/document/81/97900/bel_133_part_17/" w:tooltip="ПОЛОЖЕНИЕ о порядке ведения реестра муниципальных служащих, замещающих должности муниципальной службы Ракитянского района" w:history="1">
        <w:r w:rsidRPr="000225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Положением</w:t>
        </w:r>
      </w:hyperlink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hyperlink r:id="rId7" w:anchor="/document/81/97900/bel_133_part_7/" w:tooltip="1. Утвердить Положение о порядке ведения реестра муниципальных служащих, замещающих должности муниципальной службы Ракитянского района (приложение № 1)." w:history="1">
        <w:r w:rsidRPr="000225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</w:t>
        </w:r>
      </w:hyperlink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постановления.</w:t>
      </w:r>
    </w:p>
    <w:p w:rsidR="007B4320" w:rsidRPr="00022586" w:rsidRDefault="00022586" w:rsidP="00AB15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258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B4320" w:rsidRPr="00022586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271468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B4320" w:rsidRPr="00022586">
        <w:rPr>
          <w:rFonts w:ascii="Times New Roman" w:hAnsi="Times New Roman" w:cs="Times New Roman"/>
          <w:sz w:val="28"/>
          <w:szCs w:val="28"/>
        </w:rPr>
        <w:t>на официальном сайте  Администрации МО «</w:t>
      </w:r>
      <w:r w:rsidRPr="00022586">
        <w:rPr>
          <w:rFonts w:ascii="Times New Roman" w:hAnsi="Times New Roman" w:cs="Times New Roman"/>
          <w:sz w:val="28"/>
          <w:szCs w:val="28"/>
        </w:rPr>
        <w:t xml:space="preserve"> Сафроновское»</w:t>
      </w:r>
      <w:r w:rsidR="007B4320" w:rsidRPr="00022586">
        <w:rPr>
          <w:rFonts w:ascii="Times New Roman" w:hAnsi="Times New Roman" w:cs="Times New Roman"/>
          <w:sz w:val="28"/>
          <w:szCs w:val="28"/>
        </w:rPr>
        <w:t>.</w:t>
      </w:r>
    </w:p>
    <w:p w:rsidR="007B4320" w:rsidRPr="00022586" w:rsidRDefault="007B4320" w:rsidP="00AB15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51DC" w:rsidRPr="00022586" w:rsidRDefault="00271468" w:rsidP="00AB1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</w:t>
      </w:r>
      <w:r w:rsidR="009436BA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Сафроновское»                                                      И.Е. Чукичева</w:t>
      </w:r>
      <w:r w:rsidR="00B651DC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51DC" w:rsidRDefault="00B651DC" w:rsidP="00AB1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1DC" w:rsidRDefault="00B651DC" w:rsidP="00B651D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553" w:rsidRDefault="00AB1553" w:rsidP="00B651D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553" w:rsidRDefault="00AB1553" w:rsidP="00B651D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553" w:rsidRDefault="00AB1553" w:rsidP="00B651D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553" w:rsidRDefault="00AB1553" w:rsidP="00B651D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1DC" w:rsidRPr="00B651DC" w:rsidRDefault="00B651DC" w:rsidP="005024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1</w:t>
      </w:r>
    </w:p>
    <w:p w:rsidR="005024C9" w:rsidRDefault="00B651DC" w:rsidP="005024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D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  <w:r w:rsidRPr="00B651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постановлением Администрации</w:t>
      </w:r>
      <w:r w:rsidRPr="00B651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 Сафроновское»</w:t>
      </w:r>
    </w:p>
    <w:p w:rsidR="00B651DC" w:rsidRPr="00B651DC" w:rsidRDefault="00B651DC" w:rsidP="005024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2258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апреля </w:t>
      </w:r>
      <w:r w:rsidRPr="00B6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6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 </w:t>
      </w:r>
      <w:r w:rsid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B651DC" w:rsidRPr="00B651DC" w:rsidRDefault="00B651DC" w:rsidP="00B651DC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ПОЛОЖЕНИЕ</w:t>
      </w:r>
      <w:r w:rsidRPr="00B6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 w:rsidRPr="00B65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порядке ведения </w:t>
      </w:r>
      <w:r w:rsidRPr="005024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реестра</w:t>
      </w:r>
      <w:r w:rsidRPr="00B65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024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</w:t>
      </w:r>
      <w:r w:rsidRPr="00B65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024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служащих</w:t>
      </w:r>
      <w:r w:rsidR="007B43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2714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024C9" w:rsidRP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5024C9" w:rsidRPr="005024C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 «Сафроновское»</w:t>
      </w:r>
      <w:r w:rsidR="005024C9" w:rsidRP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5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B4320" w:rsidRPr="00022586" w:rsidRDefault="007B4320" w:rsidP="007B432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25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58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22586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7B4320" w:rsidRPr="00022586" w:rsidRDefault="007B4320" w:rsidP="007B43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22586">
        <w:rPr>
          <w:rFonts w:ascii="Times New Roman" w:hAnsi="Times New Roman" w:cs="Times New Roman"/>
          <w:sz w:val="24"/>
          <w:szCs w:val="24"/>
        </w:rPr>
        <w:t>Настоящий Порядок ведения реестр</w:t>
      </w:r>
      <w:r w:rsidR="00D71FFA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муниципальных служащих,  </w:t>
      </w:r>
      <w:r w:rsidR="00271468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дминистрации муниципального образования  «Сафроновское» </w:t>
      </w:r>
      <w:r w:rsidRPr="000225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586">
        <w:rPr>
          <w:rFonts w:ascii="Times New Roman" w:hAnsi="Times New Roman" w:cs="Times New Roman"/>
          <w:sz w:val="24"/>
          <w:szCs w:val="24"/>
        </w:rPr>
        <w:t>(далее – Порядок), разработан в соответствии со</w:t>
      </w:r>
      <w:r w:rsidRPr="00022586">
        <w:rPr>
          <w:rFonts w:ascii="Times New Roman" w:hAnsi="Times New Roman" w:cs="Times New Roman"/>
          <w:color w:val="2C2C2C"/>
          <w:sz w:val="24"/>
          <w:szCs w:val="24"/>
        </w:rPr>
        <w:t xml:space="preserve"> </w:t>
      </w:r>
      <w:r w:rsidRPr="00022586">
        <w:rPr>
          <w:rFonts w:ascii="Times New Roman" w:hAnsi="Times New Roman" w:cs="Times New Roman"/>
          <w:sz w:val="24"/>
          <w:szCs w:val="24"/>
        </w:rPr>
        <w:t>статьей 31 Федерального закона от 02.03.2007 № 25-ФЗ «О муниципальной службе в Российской Федерации», законом Архангельской области от 27.09.2009 № 222-12-ОЗ «О правовом регулировании муниципальной службы в Архангельской области» и определяет порядок формирования и ведения реестр</w:t>
      </w:r>
      <w:r w:rsidR="00D71FFA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муниципальных служащих  Администрации МО «Сафроновское».</w:t>
      </w:r>
      <w:proofErr w:type="gramEnd"/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2. Реестр муниципальных служащих  Администрации МО «Сафроновское» (далее – Реестры) представля</w:t>
      </w:r>
      <w:r w:rsidR="00AB1553">
        <w:rPr>
          <w:rFonts w:ascii="Times New Roman" w:hAnsi="Times New Roman" w:cs="Times New Roman"/>
          <w:sz w:val="24"/>
          <w:szCs w:val="24"/>
        </w:rPr>
        <w:t>е</w:t>
      </w:r>
      <w:r w:rsidRPr="00022586">
        <w:rPr>
          <w:rFonts w:ascii="Times New Roman" w:hAnsi="Times New Roman" w:cs="Times New Roman"/>
          <w:sz w:val="24"/>
          <w:szCs w:val="24"/>
        </w:rPr>
        <w:t>т собой совокупность систематизированных сведений о муниципальных служащих, проходящих муниципальную службу в Администрации МО «Сафроновское», составленных на основании персональных данных, содержащихся в личных делах муниципальных служащих, их трудовых книжках и иных документах, формирующихся в ходе трудовой деятельности.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22586">
        <w:rPr>
          <w:rFonts w:ascii="Times New Roman" w:hAnsi="Times New Roman" w:cs="Times New Roman"/>
          <w:sz w:val="24"/>
          <w:szCs w:val="24"/>
        </w:rPr>
        <w:t>Цель ведения Реестр</w:t>
      </w:r>
      <w:r w:rsidR="00D71FFA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заключается в организации учета и формирование единой базы данных о прохождении муниципальной службы муниципальными служащими в Администрации МО «Сафроновское», совершенствовании работы по подбору и расстановке кадров на основе анализа кадровой ситуации, обеспечении социальной и правовой защищенности муниципальных служащих, анализе и повышении эффективности использования кадрового потенциала при проведении мероприятий по совершенствованию системы управления муниципальным образованием на основе учета</w:t>
      </w:r>
      <w:proofErr w:type="gramEnd"/>
      <w:r w:rsidRPr="00022586">
        <w:rPr>
          <w:rFonts w:ascii="Times New Roman" w:hAnsi="Times New Roman" w:cs="Times New Roman"/>
          <w:sz w:val="24"/>
          <w:szCs w:val="24"/>
        </w:rPr>
        <w:t xml:space="preserve"> и  контроля прохождения муниципальной службы.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022586">
        <w:rPr>
          <w:rFonts w:ascii="Times New Roman" w:hAnsi="Times New Roman" w:cs="Times New Roman"/>
          <w:sz w:val="24"/>
          <w:szCs w:val="24"/>
        </w:rPr>
        <w:t>Сведения, внесенные в Реестр, относятся к сведениям конфиденциального характера (за исключением сведений, которые в установленных федеральными законами случаях могут быть опубликованы в средствах массовой информации), а в случаях, установленных федеральными законами и иными нормативными правовыми актами Российской Федерации, - к сведениям, составляющим государственную тайну.</w:t>
      </w:r>
      <w:proofErr w:type="gramEnd"/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2586">
        <w:rPr>
          <w:rFonts w:ascii="Times New Roman" w:hAnsi="Times New Roman" w:cs="Times New Roman"/>
          <w:sz w:val="24"/>
          <w:szCs w:val="24"/>
        </w:rPr>
        <w:t>Получение, обработка, хранение, передача персональных данных муниципальный служащих, в том числе их хранение на электронных носителях с защитой от несанкционированного доступа и копирования, при ведении Реестр</w:t>
      </w:r>
      <w:r w:rsidR="00271468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осуществляются в соответствии с требованиями, установленными федеральными законами и иными нормативными правовыми актами Российской Федерации в сфере персональных данных.</w:t>
      </w:r>
      <w:proofErr w:type="gramEnd"/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2258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22586">
        <w:rPr>
          <w:rFonts w:ascii="Times New Roman" w:hAnsi="Times New Roman" w:cs="Times New Roman"/>
          <w:sz w:val="24"/>
          <w:szCs w:val="24"/>
        </w:rPr>
        <w:t xml:space="preserve"> если сведения, включаемые в Реестр, отнесены к сведениям, составляющим государственную тайну, их получение, обработка, хранение и передача при ведении указанных реестр</w:t>
      </w:r>
      <w:r w:rsidR="00271468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осуществляются в соответствии с законодательством Российской Федерации о государственной тайне.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4320" w:rsidRPr="00022586" w:rsidRDefault="007B4320" w:rsidP="007B432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258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22586">
        <w:rPr>
          <w:rFonts w:ascii="Times New Roman" w:hAnsi="Times New Roman" w:cs="Times New Roman"/>
          <w:b/>
          <w:sz w:val="24"/>
          <w:szCs w:val="24"/>
        </w:rPr>
        <w:t>. Структура Реестра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lastRenderedPageBreak/>
        <w:t>5. Формирование и ведение Реестра осуществляется по группам должностей муниципальной службы, в соответствии с Реестром должностей муниципальной службы в Архангельской области.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6. Реестр муниципальных служащих включают в себя следующие сведения: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1) фамилия, имя, отчество муниципального служащего.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При смене муниципальным служащим фамилии (имени, отчества) в период прохождения муниципальной службы в Реестре сохраняется информация о прежней фамилии (имени, отчестве);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2) дата рождения муниципального служащего (число, месяц, год);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3) сведения о страховании в соответствии с законодательством Российской Федерации об обязательном пенсионном страховании;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4) сведения о постановке на учет в налоговом органе;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адрес (регистрации и фактический), телефон (домашний и рабочий);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5) группа должности;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6)должность муниципальной службы в соответствии со штатным расписанием;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7) дата назначения муниципального служащего на данную должность (число, месяц, год).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Информация о назначении муниципального служащего на должность по результатам конкурса подлежит занесению в Реестр;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8) размер должностного оклада муниципального служащего, надбавок за выслугу лет и за работу со сведениями, составляющими государственную тайну;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9) дата поступления муниципального служащего на муниципальную службу (число, месяц, год).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10) сведения обо всех должностях, ранее замещаемых муниципальным служащим в период прохождения муниципальной службы, даты начала и окончания работы в каждой должности (число, месяц, год);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11) классный чин с указанием даты его присвоения (число, месяц, год), а также даты присвоения предыдущих классных чинов;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12) стаж муниципальной службы с указанием количества лет, месяцев, дней;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13) сведения об образовании, профессиональной переподготовке и повышении квалификации.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В Реестр вносятся сведения об уровне образования муниципального служащего, полное наименование учебного заведения, форма обучения, дата поступления и дата окончания учебного заведения, специальность и квалификация в соответствии с дипломом, реквизиты диплома.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Если муниципальный служащий на дату внесения его в Реестр обучается в высшем учебном заведении либо во время прохождения муниципальной службы поступает в высшее учебное заведение, в Реестре указывается наименование данного учебного заведения и дата его зачисления в высшее учебное заведение.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Если муниципальный служащий имеет дипломы об окончании нескольких высших и средних специальных учебных заведений, в Реестр заносится информация по каждому из них;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14) сведения о присвоении ученой степени, звания с указанием даты присвоения;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15) сведения о прохождении аттестации с указанием даты проведения аттестации, решения, принятого аттестационной комиссией;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16) информацию о включении в кадровый резерв на замещение вышестоящих должностей;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17) сведения о наградах (званиях, поощрениях) Российской Федерации, Архангельской области и МО «Сафроновское» (вид награды (поощрения), дата и номер распорядительного документа);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18) информацию о допуске к сведениям, составляющим государственную тайну или иную охраняемую законом тайну, если исполнение обязанностей по замещаемой </w:t>
      </w:r>
      <w:r w:rsidRPr="00022586">
        <w:rPr>
          <w:rFonts w:ascii="Times New Roman" w:hAnsi="Times New Roman" w:cs="Times New Roman"/>
          <w:sz w:val="24"/>
          <w:szCs w:val="24"/>
        </w:rPr>
        <w:lastRenderedPageBreak/>
        <w:t xml:space="preserve">должности муниципальной службы связано с использованием таких сведений, с указанием формы допуска;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19) сведения об увольнении (основание увольнения, дата и номер распорядительного документа).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7. Формирование Реестра осуществляется на основании следующих документов: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штатного расписания;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анкеты муниципального служащего;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трудовой книжки муниципального служащего;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копии документов об образовании муниципального служащего;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документов о повышении квалификации муниципального служащего;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распорядительных документов о прохождении муниципальным служащим муниципальной службы (о приеме, переводе, увольнении, награждении и т.д.);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аттестационных листов.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258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22586">
        <w:rPr>
          <w:rFonts w:ascii="Times New Roman" w:hAnsi="Times New Roman" w:cs="Times New Roman"/>
          <w:b/>
          <w:sz w:val="24"/>
          <w:szCs w:val="24"/>
        </w:rPr>
        <w:t>. Организация работы с Реестром</w:t>
      </w:r>
    </w:p>
    <w:p w:rsidR="007B4320" w:rsidRPr="00022586" w:rsidRDefault="007B4320" w:rsidP="007B432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8. Ведение Реестра включает в себя: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1) внесение новых данных в Реестр и корректировку имеющихся;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2) архивирование данных, удаляемых из Реестра;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3) формирование выписок из Реестра в соответствии с запросами лиц и организаций, имеющих доступ к запрашиваемой информации.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9. Основанием для включения муниципальных служащих в Реестр является назначение гражданина на должность муниципальной службы</w:t>
      </w:r>
      <w:r w:rsidR="00022586" w:rsidRPr="00022586">
        <w:rPr>
          <w:rFonts w:ascii="Times New Roman" w:hAnsi="Times New Roman" w:cs="Times New Roman"/>
          <w:sz w:val="24"/>
          <w:szCs w:val="24"/>
        </w:rPr>
        <w:t xml:space="preserve"> Администрации МО «Сафроновское»</w:t>
      </w:r>
      <w:r w:rsidRPr="00022586">
        <w:rPr>
          <w:rFonts w:ascii="Times New Roman" w:hAnsi="Times New Roman" w:cs="Times New Roman"/>
          <w:b/>
          <w:sz w:val="24"/>
          <w:szCs w:val="24"/>
        </w:rPr>
        <w:t>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10. Основаниями для исключения муниципальных служащих из Реестр</w:t>
      </w:r>
      <w:r w:rsidR="00022586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прекращение служебного контракта (трудового договора) и увольнение с муниципальной  службы;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смерть (гибель) муниципального служащего;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признание муниципального служащего безвестно отсутствующим или объявление его умершим решением суда, вступившим в законную силу.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В случае прекращения служебного контракта (трудового договора) и увольнения с муниципальной службы муниципальный служащий исключается из Реестра в день, следующий за днем его увольнения.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В случаях смерти (гибели), а также признания безвестно отсутствующим или объявления умершим решением суда, вступившим в законную силу, муниципальный служащий исключается из Реестра в день, следующий за днем его смерти (гибели) или днем вступления в законную силу решения суда.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11. При увольнении муниципальных служащих в связи с ликвидацией, реорганизацией органа местного самоуправления; сокращением численности и/или штата и в случае не предоставления муниципальному служащему работы в соответствии с его специальностью и квалификацией, сведения о нем  остаются в Реестре в течение года с пометкой «В резерве».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12. Сведения о гражданах, поступающих на муниципальную службу, вводятся в базу данных в течение пяти рабочих дней со дня издания правового акта представителя нанимателя о назначении на должность муниципальной службы лицами, ответственными за формирование и ведение Реестр</w:t>
      </w:r>
      <w:r w:rsidR="00022586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>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2586">
        <w:rPr>
          <w:rFonts w:ascii="Times New Roman" w:hAnsi="Times New Roman" w:cs="Times New Roman"/>
          <w:sz w:val="24"/>
          <w:szCs w:val="24"/>
        </w:rPr>
        <w:t>Внесение изменений и дополнений в базу данных, связанных с прохождением муниципальной службы, а также с изменениями персональных данных и штатных расписаний, осуществляется в течение пяти рабочих дней со дня издания соответствующего правового акта представителя нанимателя либо со дня представления муниципальным служащим документов об изменении его персональных данных лицами, ответственными за формирование и ведение Реестр</w:t>
      </w:r>
      <w:r w:rsidR="00022586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lastRenderedPageBreak/>
        <w:t>13. В целях формирования и ведения Реестр</w:t>
      </w:r>
      <w:r w:rsidR="00022586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работодатель определяет лиц, ответственных за формирование и ведение Реестр</w:t>
      </w:r>
      <w:r w:rsidR="00022586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>, уполномоченных на получение, обработку, хранение, передачу и любое другое использование персональных данных муниципальных служащих и несущих ответственность в соответствии с законодательством Российской Федерации за нарушение режима защиты этих персональных данных.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022586">
        <w:t>14. Ведение Реестр</w:t>
      </w:r>
      <w:r w:rsidR="00022586" w:rsidRPr="00022586">
        <w:t>а</w:t>
      </w:r>
      <w:r w:rsidRPr="00022586">
        <w:t xml:space="preserve"> осуществляется в документальном (на бумажном носителе) и электронном виде с обеспечением защиты от несанкционированного доступа и копирования.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15. Формирование и ведение Реестр</w:t>
      </w:r>
      <w:r w:rsidR="00022586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в электронном виде реализуется путем использования лицензионных программных продуктов, работа с которыми осуществляется в соответствии с инструкцией по работе пользователя с данными продуктами.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bCs/>
        </w:rPr>
      </w:pPr>
      <w:r w:rsidRPr="00022586">
        <w:rPr>
          <w:bCs/>
        </w:rPr>
        <w:t>16. Документальные формы на бумажных носителях образуют документальный Реестр.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022586">
        <w:t>Реестр на бумажном носителе составляется один раз в год по состоянию на 1 января текущего года, с учетом изменений и дополнений, внесенных в него в течение предыдущего календарного года, и утверждаются работодателем.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022586">
        <w:t>17. Утвержденны</w:t>
      </w:r>
      <w:r w:rsidR="00022586" w:rsidRPr="00022586">
        <w:t>й</w:t>
      </w:r>
      <w:r w:rsidRPr="00022586">
        <w:t xml:space="preserve"> Реестр хранится в течение 10 лет с обеспечением мер, препятствующих несанкционированному доступу к нему, после чего передаются на архивное хранение в порядке, установленном действующим законодательством Российской Федерации и муниципальными правовыми актами.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022586">
        <w:t>18. Ежегодно по состоянию на 1 января составляется список муниципальных служащих, исключенных из Реестра муниципальных служащих по соответствующим основаниям, по форме согласно приложению к настоящему Порядку. Список составляется на бумажном носителе, подписывается работодателем и заверяется печатью. Список хранится в отделе кадров в течение 10 лет, затем передается на архивное хранение в установленном порядке.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022586">
        <w:t>19. Сведения из Реестр</w:t>
      </w:r>
      <w:r w:rsidR="00022586" w:rsidRPr="00022586">
        <w:t>а</w:t>
      </w:r>
      <w:r w:rsidRPr="00022586">
        <w:t xml:space="preserve"> могут оформляться в виде выписок и справок. Оформленные в установленном порядке выписки и справки являются официальными документами, удостоверяющими факт прохождения гражданином муниципальной службы в органах местного самоуправления МО «Сафроновское».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022586">
        <w:t>20. Передача сведений из Реестр</w:t>
      </w:r>
      <w:r w:rsidR="00022586" w:rsidRPr="00022586">
        <w:t>а</w:t>
      </w:r>
      <w:r w:rsidRPr="00022586">
        <w:t xml:space="preserve"> третьей стороне не допускается без письменного согласия муниципального служащего, за исключением случаев, установленных федеральным законодательством.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bCs/>
        </w:rPr>
      </w:pPr>
      <w:r w:rsidRPr="00022586">
        <w:t>21.</w:t>
      </w:r>
      <w:r w:rsidRPr="00022586">
        <w:rPr>
          <w:bCs/>
        </w:rPr>
        <w:t xml:space="preserve"> Муниципальные служащие имеют право на ознакомление со всеми персональными сведениями о них, включенными в Реестр.</w:t>
      </w: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  </w:t>
      </w: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Default="007B4320" w:rsidP="007B4320">
      <w:pPr>
        <w:ind w:left="567" w:right="-284" w:firstLine="567"/>
        <w:jc w:val="both"/>
      </w:pPr>
    </w:p>
    <w:p w:rsidR="007B4320" w:rsidRPr="00022586" w:rsidRDefault="00022586" w:rsidP="007B4320">
      <w:pPr>
        <w:ind w:left="567" w:right="-284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B4320" w:rsidRPr="00022586">
        <w:rPr>
          <w:rFonts w:ascii="Times New Roman" w:hAnsi="Times New Roman" w:cs="Times New Roman"/>
          <w:sz w:val="28"/>
          <w:szCs w:val="28"/>
        </w:rPr>
        <w:t>риложение</w:t>
      </w:r>
    </w:p>
    <w:p w:rsidR="007B4320" w:rsidRDefault="007B4320" w:rsidP="007B4320">
      <w:pPr>
        <w:ind w:left="567" w:right="-284" w:firstLine="567"/>
        <w:jc w:val="both"/>
      </w:pPr>
      <w:r w:rsidRPr="00EC2FC0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7B4320" w:rsidRDefault="007B4320" w:rsidP="007B4320">
      <w:pPr>
        <w:ind w:left="567" w:right="-284" w:hanging="747"/>
      </w:pPr>
    </w:p>
    <w:p w:rsidR="007B4320" w:rsidRDefault="007B4320" w:rsidP="007B4320">
      <w:pPr>
        <w:ind w:left="567" w:right="-284" w:hanging="747"/>
      </w:pPr>
    </w:p>
    <w:p w:rsidR="007B4320" w:rsidRPr="00022586" w:rsidRDefault="007B4320" w:rsidP="007B4320">
      <w:pPr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2586">
        <w:rPr>
          <w:rFonts w:ascii="Times New Roman" w:hAnsi="Times New Roman" w:cs="Times New Roman"/>
          <w:b/>
          <w:sz w:val="24"/>
          <w:szCs w:val="24"/>
        </w:rPr>
        <w:t>СПИСОК  ЛИЦ</w:t>
      </w:r>
      <w:r w:rsidRPr="00022586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022586">
        <w:rPr>
          <w:rFonts w:ascii="Times New Roman" w:hAnsi="Times New Roman" w:cs="Times New Roman"/>
          <w:b/>
          <w:sz w:val="24"/>
          <w:szCs w:val="24"/>
        </w:rPr>
        <w:t xml:space="preserve">ИСКЛЮЧЕННЫХ ИЗ РЕЕСТРА </w:t>
      </w:r>
    </w:p>
    <w:p w:rsidR="007B4320" w:rsidRPr="00022586" w:rsidRDefault="007B4320" w:rsidP="007B4320">
      <w:pPr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4320" w:rsidRPr="00022586" w:rsidRDefault="007B4320" w:rsidP="007B4320">
      <w:pPr>
        <w:ind w:right="-284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7B4320" w:rsidRPr="00022586" w:rsidRDefault="007B4320" w:rsidP="007B4320">
      <w:pPr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самоуправления)</w:t>
      </w:r>
    </w:p>
    <w:p w:rsidR="007B4320" w:rsidRPr="00022586" w:rsidRDefault="007B4320" w:rsidP="007B4320">
      <w:pPr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right="-284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с « ____»   __________________ 20 __ года по « ____» __________________ 20 __ года</w:t>
      </w:r>
    </w:p>
    <w:p w:rsidR="007B4320" w:rsidRDefault="007B4320" w:rsidP="007B4320">
      <w:pPr>
        <w:ind w:right="-284"/>
      </w:pPr>
    </w:p>
    <w:p w:rsidR="007B4320" w:rsidRPr="00767BE7" w:rsidRDefault="007B4320" w:rsidP="007B4320">
      <w:pPr>
        <w:ind w:right="-284"/>
      </w:pPr>
    </w:p>
    <w:p w:rsidR="007B4320" w:rsidRDefault="007B4320" w:rsidP="00022586">
      <w:pPr>
        <w:spacing w:after="0"/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tblpX="36" w:tblpY="1"/>
        <w:tblOverlap w:val="never"/>
        <w:tblW w:w="8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7"/>
        <w:gridCol w:w="1790"/>
        <w:gridCol w:w="1445"/>
        <w:gridCol w:w="1446"/>
        <w:gridCol w:w="1448"/>
        <w:gridCol w:w="1426"/>
      </w:tblGrid>
      <w:tr w:rsidR="00022586" w:rsidRPr="00D8387F" w:rsidTr="00022586">
        <w:tc>
          <w:tcPr>
            <w:tcW w:w="720" w:type="dxa"/>
          </w:tcPr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00" w:type="dxa"/>
          </w:tcPr>
          <w:p w:rsidR="00022586" w:rsidRPr="00022586" w:rsidRDefault="00022586" w:rsidP="000225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 xml:space="preserve">          ФИО</w:t>
            </w:r>
          </w:p>
        </w:tc>
        <w:tc>
          <w:tcPr>
            <w:tcW w:w="1448" w:type="dxa"/>
          </w:tcPr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448" w:type="dxa"/>
          </w:tcPr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увольнения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2586">
              <w:rPr>
                <w:rFonts w:ascii="Times New Roman" w:hAnsi="Times New Roman" w:cs="Times New Roman"/>
                <w:sz w:val="20"/>
                <w:szCs w:val="20"/>
              </w:rPr>
              <w:t xml:space="preserve">(прекращения трудового </w:t>
            </w:r>
            <w:proofErr w:type="gramEnd"/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договора)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8" w:type="dxa"/>
          </w:tcPr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увольнения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2586">
              <w:rPr>
                <w:rFonts w:ascii="Times New Roman" w:hAnsi="Times New Roman" w:cs="Times New Roman"/>
                <w:sz w:val="20"/>
                <w:szCs w:val="20"/>
              </w:rPr>
              <w:t xml:space="preserve">(прекращения трудового </w:t>
            </w:r>
            <w:proofErr w:type="gramEnd"/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договора);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Дата и номер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распоряжения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2586" w:rsidRPr="00D8387F" w:rsidTr="00022586">
        <w:tc>
          <w:tcPr>
            <w:tcW w:w="720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  <w:r w:rsidRPr="00D8387F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  <w:r w:rsidRPr="00D8387F">
              <w:rPr>
                <w:sz w:val="20"/>
                <w:szCs w:val="20"/>
              </w:rPr>
              <w:t>2</w:t>
            </w:r>
          </w:p>
        </w:tc>
        <w:tc>
          <w:tcPr>
            <w:tcW w:w="144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  <w:r w:rsidRPr="00D8387F">
              <w:rPr>
                <w:sz w:val="20"/>
                <w:szCs w:val="20"/>
              </w:rPr>
              <w:t>3</w:t>
            </w:r>
          </w:p>
        </w:tc>
        <w:tc>
          <w:tcPr>
            <w:tcW w:w="144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  <w:r w:rsidRPr="00D8387F">
              <w:rPr>
                <w:sz w:val="20"/>
                <w:szCs w:val="20"/>
              </w:rPr>
              <w:t>4</w:t>
            </w:r>
          </w:p>
        </w:tc>
        <w:tc>
          <w:tcPr>
            <w:tcW w:w="144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  <w:r w:rsidRPr="00D8387F">
              <w:rPr>
                <w:sz w:val="20"/>
                <w:szCs w:val="20"/>
              </w:rPr>
              <w:t>6</w:t>
            </w:r>
          </w:p>
        </w:tc>
        <w:tc>
          <w:tcPr>
            <w:tcW w:w="140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  <w:r w:rsidRPr="00D8387F">
              <w:rPr>
                <w:sz w:val="20"/>
                <w:szCs w:val="20"/>
              </w:rPr>
              <w:t>7</w:t>
            </w:r>
          </w:p>
        </w:tc>
      </w:tr>
      <w:tr w:rsidR="00022586" w:rsidRPr="00D8387F" w:rsidTr="00022586">
        <w:tc>
          <w:tcPr>
            <w:tcW w:w="720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40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</w:p>
        </w:tc>
      </w:tr>
    </w:tbl>
    <w:p w:rsidR="007B4320" w:rsidRDefault="007B4320" w:rsidP="007B4320">
      <w:pPr>
        <w:ind w:right="-284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br w:type="textWrapping" w:clear="all"/>
      </w:r>
    </w:p>
    <w:p w:rsidR="007B4320" w:rsidRPr="00EC2FC0" w:rsidRDefault="007B4320" w:rsidP="007B4320">
      <w:pPr>
        <w:pStyle w:val="a3"/>
        <w:shd w:val="clear" w:color="auto" w:fill="FFFFFF"/>
        <w:spacing w:before="0" w:beforeAutospacing="0" w:after="0" w:afterAutospacing="0"/>
        <w:jc w:val="both"/>
      </w:pPr>
    </w:p>
    <w:p w:rsidR="007B4320" w:rsidRPr="00EC2FC0" w:rsidRDefault="007B4320" w:rsidP="007B4320">
      <w:pPr>
        <w:jc w:val="both"/>
        <w:rPr>
          <w:sz w:val="28"/>
          <w:szCs w:val="28"/>
        </w:rPr>
      </w:pPr>
    </w:p>
    <w:p w:rsidR="007B4320" w:rsidRPr="00EC2FC0" w:rsidRDefault="007B4320" w:rsidP="007B4320">
      <w:pPr>
        <w:jc w:val="both"/>
        <w:rPr>
          <w:sz w:val="28"/>
          <w:szCs w:val="28"/>
        </w:rPr>
      </w:pPr>
    </w:p>
    <w:p w:rsidR="007B4320" w:rsidRPr="00EC2FC0" w:rsidRDefault="007B4320" w:rsidP="007B4320">
      <w:pPr>
        <w:ind w:firstLine="540"/>
        <w:jc w:val="both"/>
        <w:rPr>
          <w:sz w:val="28"/>
          <w:szCs w:val="28"/>
        </w:rPr>
      </w:pPr>
    </w:p>
    <w:p w:rsidR="007B4320" w:rsidRPr="00EC2FC0" w:rsidRDefault="007B4320" w:rsidP="007B4320">
      <w:pPr>
        <w:ind w:firstLine="540"/>
        <w:jc w:val="both"/>
        <w:rPr>
          <w:sz w:val="28"/>
          <w:szCs w:val="28"/>
        </w:rPr>
      </w:pPr>
    </w:p>
    <w:p w:rsidR="007B4320" w:rsidRPr="00EC2FC0" w:rsidRDefault="007B4320" w:rsidP="007B4320">
      <w:pPr>
        <w:ind w:firstLine="540"/>
        <w:jc w:val="both"/>
        <w:rPr>
          <w:sz w:val="28"/>
          <w:szCs w:val="28"/>
        </w:rPr>
      </w:pPr>
    </w:p>
    <w:p w:rsidR="00077EB4" w:rsidRDefault="00077EB4"/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B651DC"/>
    <w:rsid w:val="00022586"/>
    <w:rsid w:val="0003512A"/>
    <w:rsid w:val="0005395B"/>
    <w:rsid w:val="00053BB9"/>
    <w:rsid w:val="00077EB4"/>
    <w:rsid w:val="00127B38"/>
    <w:rsid w:val="0018141A"/>
    <w:rsid w:val="0018236A"/>
    <w:rsid w:val="00191C67"/>
    <w:rsid w:val="001A6E21"/>
    <w:rsid w:val="001C267B"/>
    <w:rsid w:val="001F6C0A"/>
    <w:rsid w:val="00206042"/>
    <w:rsid w:val="00271468"/>
    <w:rsid w:val="0030278F"/>
    <w:rsid w:val="00316722"/>
    <w:rsid w:val="0033237D"/>
    <w:rsid w:val="00382D33"/>
    <w:rsid w:val="003852AA"/>
    <w:rsid w:val="003B422A"/>
    <w:rsid w:val="003C4756"/>
    <w:rsid w:val="003E2F26"/>
    <w:rsid w:val="00464A0C"/>
    <w:rsid w:val="00487815"/>
    <w:rsid w:val="004E3C71"/>
    <w:rsid w:val="004F3432"/>
    <w:rsid w:val="004F52E6"/>
    <w:rsid w:val="005024C9"/>
    <w:rsid w:val="00505635"/>
    <w:rsid w:val="00524F0B"/>
    <w:rsid w:val="00527EFB"/>
    <w:rsid w:val="005478FB"/>
    <w:rsid w:val="00567B3C"/>
    <w:rsid w:val="005732A6"/>
    <w:rsid w:val="005A1250"/>
    <w:rsid w:val="005B5EE7"/>
    <w:rsid w:val="00642332"/>
    <w:rsid w:val="00675EDA"/>
    <w:rsid w:val="006F3B94"/>
    <w:rsid w:val="007944A1"/>
    <w:rsid w:val="007A09F0"/>
    <w:rsid w:val="007B4320"/>
    <w:rsid w:val="007B4C7F"/>
    <w:rsid w:val="007C5E47"/>
    <w:rsid w:val="008754B9"/>
    <w:rsid w:val="00880F4D"/>
    <w:rsid w:val="009436BA"/>
    <w:rsid w:val="00960308"/>
    <w:rsid w:val="009D16E0"/>
    <w:rsid w:val="009F5251"/>
    <w:rsid w:val="00A2308F"/>
    <w:rsid w:val="00A42247"/>
    <w:rsid w:val="00A461A2"/>
    <w:rsid w:val="00A57A6A"/>
    <w:rsid w:val="00A8651C"/>
    <w:rsid w:val="00AB1553"/>
    <w:rsid w:val="00B06295"/>
    <w:rsid w:val="00B46791"/>
    <w:rsid w:val="00B651DC"/>
    <w:rsid w:val="00B82410"/>
    <w:rsid w:val="00B93497"/>
    <w:rsid w:val="00BD09EB"/>
    <w:rsid w:val="00BE131C"/>
    <w:rsid w:val="00C64ED8"/>
    <w:rsid w:val="00C72538"/>
    <w:rsid w:val="00CA1093"/>
    <w:rsid w:val="00D167E6"/>
    <w:rsid w:val="00D604A4"/>
    <w:rsid w:val="00D71FFA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641D7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B4"/>
  </w:style>
  <w:style w:type="paragraph" w:styleId="1">
    <w:name w:val="heading 1"/>
    <w:basedOn w:val="a"/>
    <w:next w:val="a"/>
    <w:link w:val="10"/>
    <w:uiPriority w:val="9"/>
    <w:qFormat/>
    <w:rsid w:val="00B651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651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651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51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51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uto-matches">
    <w:name w:val="auto-matches"/>
    <w:basedOn w:val="a0"/>
    <w:rsid w:val="00B651DC"/>
  </w:style>
  <w:style w:type="paragraph" w:styleId="a3">
    <w:name w:val="Normal (Web)"/>
    <w:basedOn w:val="a"/>
    <w:unhideWhenUsed/>
    <w:rsid w:val="00B65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651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651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B651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1ju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1jur.ru/" TargetMode="External"/><Relationship Id="rId5" Type="http://schemas.openxmlformats.org/officeDocument/2006/relationships/hyperlink" Target="http://www.1jur.ru/" TargetMode="External"/><Relationship Id="rId4" Type="http://schemas.openxmlformats.org/officeDocument/2006/relationships/hyperlink" Target="http://www.1jur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2015-04-08T13:34:00Z</cp:lastPrinted>
  <dcterms:created xsi:type="dcterms:W3CDTF">2015-04-08T09:38:00Z</dcterms:created>
  <dcterms:modified xsi:type="dcterms:W3CDTF">2015-04-08T13:34:00Z</dcterms:modified>
</cp:coreProperties>
</file>