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  <w:r w:rsidRPr="008C4A1D">
        <w:rPr>
          <w:rFonts w:ascii="Times New Roman" w:hAnsi="Times New Roman" w:cs="Times New Roman"/>
          <w:b w:val="0"/>
          <w:i w:val="0"/>
        </w:rPr>
        <w:t>РОССИЙСКАЯ ФЕДЕРАЦИЯ</w:t>
      </w:r>
    </w:p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</w:p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  <w:r w:rsidRPr="008C4A1D">
        <w:rPr>
          <w:rFonts w:ascii="Times New Roman" w:hAnsi="Times New Roman" w:cs="Times New Roman"/>
          <w:b w:val="0"/>
          <w:i w:val="0"/>
        </w:rPr>
        <w:t>АРХАНГЕЛЬСКАЯ ОБЛАСТЬ</w:t>
      </w:r>
    </w:p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  <w:r w:rsidRPr="008C4A1D">
        <w:rPr>
          <w:rFonts w:ascii="Times New Roman" w:hAnsi="Times New Roman" w:cs="Times New Roman"/>
          <w:b w:val="0"/>
          <w:i w:val="0"/>
        </w:rPr>
        <w:t xml:space="preserve">ЛЕНСКИЙ  РАЙОН  </w:t>
      </w:r>
    </w:p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</w:p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  <w:r w:rsidRPr="008C4A1D">
        <w:rPr>
          <w:rFonts w:ascii="Times New Roman" w:hAnsi="Times New Roman" w:cs="Times New Roman"/>
          <w:b w:val="0"/>
          <w:i w:val="0"/>
        </w:rPr>
        <w:t xml:space="preserve">АДМИНИСТРАЦИЯ </w:t>
      </w:r>
      <w:proofErr w:type="gramStart"/>
      <w:r w:rsidRPr="008C4A1D">
        <w:rPr>
          <w:rFonts w:ascii="Times New Roman" w:hAnsi="Times New Roman" w:cs="Times New Roman"/>
          <w:b w:val="0"/>
          <w:i w:val="0"/>
        </w:rPr>
        <w:t>МУНИЦИПАЛЬНОГО</w:t>
      </w:r>
      <w:proofErr w:type="gramEnd"/>
    </w:p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  <w:r w:rsidRPr="008C4A1D">
        <w:rPr>
          <w:rFonts w:ascii="Times New Roman" w:hAnsi="Times New Roman" w:cs="Times New Roman"/>
          <w:b w:val="0"/>
          <w:i w:val="0"/>
        </w:rPr>
        <w:t xml:space="preserve"> ОБРАЗОВАНИЯ «САФРОНОВСКОЕ»</w:t>
      </w:r>
    </w:p>
    <w:p w:rsidR="0059259D" w:rsidRPr="008C4A1D" w:rsidRDefault="0059259D" w:rsidP="00947ABF">
      <w:pPr>
        <w:pStyle w:val="2"/>
        <w:tabs>
          <w:tab w:val="left" w:pos="567"/>
        </w:tabs>
        <w:spacing w:before="0" w:after="0" w:line="240" w:lineRule="auto"/>
        <w:jc w:val="center"/>
        <w:rPr>
          <w:rFonts w:ascii="Times New Roman" w:hAnsi="Times New Roman" w:cs="Times New Roman"/>
          <w:b w:val="0"/>
          <w:i w:val="0"/>
        </w:rPr>
      </w:pPr>
    </w:p>
    <w:p w:rsidR="0059259D" w:rsidRPr="008C4A1D" w:rsidRDefault="0059259D" w:rsidP="00947ABF">
      <w:pPr>
        <w:pStyle w:val="2"/>
        <w:spacing w:before="0" w:after="0" w:line="240" w:lineRule="auto"/>
        <w:rPr>
          <w:rFonts w:ascii="Times New Roman" w:hAnsi="Times New Roman" w:cs="Times New Roman"/>
          <w:i w:val="0"/>
        </w:rPr>
      </w:pPr>
    </w:p>
    <w:p w:rsidR="0059259D" w:rsidRPr="00947ABF" w:rsidRDefault="0059259D" w:rsidP="00947ABF">
      <w:pPr>
        <w:pStyle w:val="1"/>
        <w:tabs>
          <w:tab w:val="left" w:pos="567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947ABF">
        <w:rPr>
          <w:rFonts w:ascii="Times New Roman" w:hAnsi="Times New Roman" w:cs="Times New Roman"/>
          <w:sz w:val="28"/>
          <w:szCs w:val="28"/>
        </w:rPr>
        <w:t xml:space="preserve">ПОСТАНОВЛЕНИЕ </w:t>
      </w:r>
    </w:p>
    <w:p w:rsidR="0059259D" w:rsidRPr="008C4A1D" w:rsidRDefault="0059259D" w:rsidP="00947ABF">
      <w:pPr>
        <w:pStyle w:val="1"/>
        <w:tabs>
          <w:tab w:val="left" w:pos="567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9259D" w:rsidRPr="008C4A1D" w:rsidRDefault="0059259D" w:rsidP="00947AB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947AB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8C4A1D">
        <w:rPr>
          <w:rFonts w:ascii="Times New Roman" w:hAnsi="Times New Roman" w:cs="Times New Roman"/>
          <w:sz w:val="28"/>
          <w:szCs w:val="28"/>
        </w:rPr>
        <w:t xml:space="preserve"> 2016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A1D">
        <w:rPr>
          <w:rFonts w:ascii="Times New Roman" w:hAnsi="Times New Roman" w:cs="Times New Roman"/>
          <w:sz w:val="28"/>
          <w:szCs w:val="28"/>
        </w:rPr>
        <w:t xml:space="preserve"> №  </w:t>
      </w:r>
      <w:r w:rsidR="00947ABF">
        <w:rPr>
          <w:rFonts w:ascii="Times New Roman" w:hAnsi="Times New Roman" w:cs="Times New Roman"/>
          <w:sz w:val="28"/>
          <w:szCs w:val="28"/>
        </w:rPr>
        <w:t>91</w:t>
      </w:r>
    </w:p>
    <w:p w:rsidR="0059259D" w:rsidRPr="008C4A1D" w:rsidRDefault="0059259D" w:rsidP="00947AB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59D" w:rsidRPr="008C4A1D" w:rsidRDefault="0059259D" w:rsidP="00947ABF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4A1D">
        <w:rPr>
          <w:rFonts w:ascii="Times New Roman" w:hAnsi="Times New Roman" w:cs="Times New Roman"/>
          <w:sz w:val="28"/>
          <w:szCs w:val="28"/>
        </w:rPr>
        <w:t>с. Яренск</w:t>
      </w:r>
    </w:p>
    <w:p w:rsidR="002B4880" w:rsidRDefault="002B4880" w:rsidP="00947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59D" w:rsidRPr="00206405" w:rsidRDefault="0059259D" w:rsidP="00947A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259D" w:rsidRPr="00947ABF" w:rsidRDefault="001A7099" w:rsidP="00947A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7ABF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</w:t>
      </w:r>
      <w:r w:rsidR="0059259D" w:rsidRPr="00947ABF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 МО «Сафроновское»  от 30  ноябр</w:t>
      </w:r>
      <w:r w:rsidR="00737BF5" w:rsidRPr="00947ABF">
        <w:rPr>
          <w:rFonts w:ascii="Times New Roman" w:hAnsi="Times New Roman" w:cs="Times New Roman"/>
          <w:b/>
          <w:sz w:val="28"/>
          <w:szCs w:val="28"/>
        </w:rPr>
        <w:t>я  2016</w:t>
      </w:r>
      <w:r w:rsidRPr="00947AB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59259D" w:rsidRPr="00947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7ABF"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="0059259D" w:rsidRPr="00947A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BF5" w:rsidRPr="00947ABF">
        <w:rPr>
          <w:rFonts w:ascii="Times New Roman" w:hAnsi="Times New Roman" w:cs="Times New Roman"/>
          <w:b/>
          <w:sz w:val="28"/>
          <w:szCs w:val="28"/>
        </w:rPr>
        <w:t>89</w:t>
      </w:r>
      <w:r w:rsidR="0059259D" w:rsidRPr="00947ABF">
        <w:rPr>
          <w:rFonts w:ascii="Times New Roman" w:hAnsi="Times New Roman" w:cs="Times New Roman"/>
          <w:b/>
          <w:sz w:val="28"/>
          <w:szCs w:val="28"/>
        </w:rPr>
        <w:t xml:space="preserve">  « </w:t>
      </w:r>
      <w:r w:rsidR="0059259D" w:rsidRPr="00947ABF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 предоставления муниципальной услуги по присвоению и аннулированию адресов объектов адресации, расположенных на территории муниципального образования «Сафроновское»</w:t>
      </w:r>
    </w:p>
    <w:p w:rsidR="001A7099" w:rsidRPr="0059259D" w:rsidRDefault="001A7099" w:rsidP="005925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3591" w:rsidRPr="00AD3572" w:rsidRDefault="00C13591" w:rsidP="002B6E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2E75" w:rsidRDefault="0059259D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399">
        <w:rPr>
          <w:rFonts w:ascii="Times New Roman" w:hAnsi="Times New Roman" w:cs="Times New Roman"/>
          <w:sz w:val="28"/>
          <w:szCs w:val="28"/>
        </w:rPr>
        <w:t xml:space="preserve">В соответствии со статьей 13 Федерального закона от 27 июля 2010 года № 210-ФЗ «Об организации предоставления государственных и муниципальных услуг», подпунктом 4 пункта 2 статьи 7 областного закона </w:t>
      </w: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Pr="00470399">
        <w:rPr>
          <w:rFonts w:ascii="Times New Roman" w:hAnsi="Times New Roman" w:cs="Times New Roman"/>
          <w:sz w:val="28"/>
          <w:szCs w:val="28"/>
        </w:rPr>
        <w:t>от 02 июля 2012 года 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70399">
        <w:rPr>
          <w:rFonts w:ascii="Times New Roman" w:hAnsi="Times New Roman" w:cs="Times New Roman"/>
          <w:sz w:val="28"/>
          <w:szCs w:val="28"/>
        </w:rPr>
        <w:t>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</w:t>
      </w:r>
      <w:r w:rsidR="001A7099">
        <w:rPr>
          <w:rFonts w:ascii="Times New Roman" w:hAnsi="Times New Roman" w:cs="Times New Roman"/>
          <w:sz w:val="28"/>
          <w:szCs w:val="28"/>
        </w:rPr>
        <w:t xml:space="preserve">, </w:t>
      </w:r>
      <w:r w:rsidR="001A7099" w:rsidRPr="00AD3572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1A7099">
        <w:rPr>
          <w:rFonts w:ascii="Times New Roman" w:hAnsi="Times New Roman" w:cs="Times New Roman"/>
          <w:sz w:val="28"/>
          <w:szCs w:val="28"/>
        </w:rPr>
        <w:t xml:space="preserve"> </w:t>
      </w:r>
      <w:r w:rsidR="001A7099" w:rsidRPr="00AD3572">
        <w:rPr>
          <w:rFonts w:ascii="Times New Roman" w:hAnsi="Times New Roman" w:cs="Times New Roman"/>
          <w:sz w:val="28"/>
          <w:szCs w:val="28"/>
        </w:rPr>
        <w:t xml:space="preserve"> МО «Сафроновское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59259D">
        <w:rPr>
          <w:rFonts w:ascii="Times New Roman" w:hAnsi="Times New Roman" w:cs="Times New Roman"/>
          <w:sz w:val="28"/>
          <w:szCs w:val="28"/>
        </w:rPr>
        <w:t xml:space="preserve"> </w:t>
      </w:r>
      <w:r w:rsidRPr="00470399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Сафроновское</w:t>
      </w:r>
      <w:r w:rsidRPr="0047039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proofErr w:type="gramStart"/>
      <w:r w:rsidRPr="00470399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spellEnd"/>
      <w:proofErr w:type="gramEnd"/>
      <w:r w:rsidRPr="00470399">
        <w:rPr>
          <w:rFonts w:ascii="Times New Roman" w:hAnsi="Times New Roman" w:cs="Times New Roman"/>
          <w:b/>
          <w:bCs/>
          <w:sz w:val="28"/>
          <w:szCs w:val="28"/>
        </w:rPr>
        <w:t> о с т а </w:t>
      </w:r>
      <w:proofErr w:type="spellStart"/>
      <w:r w:rsidRPr="00470399">
        <w:rPr>
          <w:rFonts w:ascii="Times New Roman" w:hAnsi="Times New Roman" w:cs="Times New Roman"/>
          <w:b/>
          <w:bCs/>
          <w:sz w:val="28"/>
          <w:szCs w:val="28"/>
        </w:rPr>
        <w:t>н</w:t>
      </w:r>
      <w:proofErr w:type="spellEnd"/>
      <w:r w:rsidRPr="00470399">
        <w:rPr>
          <w:rFonts w:ascii="Times New Roman" w:hAnsi="Times New Roman" w:cs="Times New Roman"/>
          <w:b/>
          <w:bCs/>
          <w:sz w:val="28"/>
          <w:szCs w:val="28"/>
        </w:rPr>
        <w:t> о в л я е т</w:t>
      </w:r>
      <w:r w:rsidRPr="00470399">
        <w:rPr>
          <w:rFonts w:ascii="Times New Roman" w:hAnsi="Times New Roman" w:cs="Times New Roman"/>
          <w:sz w:val="28"/>
          <w:szCs w:val="28"/>
        </w:rPr>
        <w:t>:</w:t>
      </w:r>
    </w:p>
    <w:p w:rsidR="001A7099" w:rsidRDefault="001A7099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35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D3572">
        <w:rPr>
          <w:rFonts w:ascii="Times New Roman" w:hAnsi="Times New Roman" w:cs="Times New Roman"/>
          <w:sz w:val="28"/>
          <w:szCs w:val="28"/>
        </w:rPr>
        <w:t>Внести</w:t>
      </w:r>
      <w:r w:rsidR="002B4880">
        <w:rPr>
          <w:rFonts w:ascii="Times New Roman" w:hAnsi="Times New Roman" w:cs="Times New Roman"/>
          <w:sz w:val="28"/>
          <w:szCs w:val="28"/>
        </w:rPr>
        <w:t xml:space="preserve"> </w:t>
      </w:r>
      <w:r w:rsidR="0059259D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  <w:r w:rsidRPr="00AD3572">
        <w:rPr>
          <w:rFonts w:ascii="Times New Roman" w:hAnsi="Times New Roman" w:cs="Times New Roman"/>
          <w:sz w:val="28"/>
          <w:szCs w:val="28"/>
        </w:rPr>
        <w:t xml:space="preserve"> МО  «Сафроновское»</w:t>
      </w:r>
      <w:r w:rsidR="00737BF5" w:rsidRPr="00737BF5">
        <w:rPr>
          <w:rFonts w:ascii="Times New Roman" w:hAnsi="Times New Roman" w:cs="Times New Roman"/>
          <w:sz w:val="28"/>
          <w:szCs w:val="28"/>
        </w:rPr>
        <w:t xml:space="preserve"> </w:t>
      </w:r>
      <w:r w:rsidR="0059259D">
        <w:rPr>
          <w:rFonts w:ascii="Times New Roman" w:hAnsi="Times New Roman" w:cs="Times New Roman"/>
          <w:sz w:val="28"/>
          <w:szCs w:val="28"/>
        </w:rPr>
        <w:t>от 30  ноября  2016</w:t>
      </w:r>
      <w:r w:rsidR="0059259D" w:rsidRPr="00206405">
        <w:rPr>
          <w:rFonts w:ascii="Times New Roman" w:hAnsi="Times New Roman" w:cs="Times New Roman"/>
          <w:sz w:val="28"/>
          <w:szCs w:val="28"/>
        </w:rPr>
        <w:t xml:space="preserve"> года</w:t>
      </w:r>
      <w:r w:rsidR="0059259D">
        <w:rPr>
          <w:rFonts w:ascii="Times New Roman" w:hAnsi="Times New Roman" w:cs="Times New Roman"/>
          <w:sz w:val="28"/>
          <w:szCs w:val="28"/>
        </w:rPr>
        <w:t xml:space="preserve"> </w:t>
      </w:r>
      <w:r w:rsidR="0059259D" w:rsidRPr="00206405">
        <w:rPr>
          <w:rFonts w:ascii="Times New Roman" w:hAnsi="Times New Roman" w:cs="Times New Roman"/>
          <w:sz w:val="28"/>
          <w:szCs w:val="28"/>
        </w:rPr>
        <w:t xml:space="preserve"> </w:t>
      </w:r>
      <w:r w:rsidR="0059259D" w:rsidRPr="0020640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9259D">
        <w:rPr>
          <w:rFonts w:ascii="Times New Roman" w:hAnsi="Times New Roman" w:cs="Times New Roman"/>
          <w:sz w:val="28"/>
          <w:szCs w:val="28"/>
        </w:rPr>
        <w:t xml:space="preserve"> </w:t>
      </w:r>
      <w:r w:rsidR="0059259D" w:rsidRPr="0059259D">
        <w:rPr>
          <w:rFonts w:ascii="Times New Roman" w:hAnsi="Times New Roman" w:cs="Times New Roman"/>
          <w:sz w:val="28"/>
          <w:szCs w:val="28"/>
        </w:rPr>
        <w:t>89</w:t>
      </w:r>
      <w:r w:rsidR="0059259D">
        <w:rPr>
          <w:rFonts w:ascii="Times New Roman" w:hAnsi="Times New Roman" w:cs="Times New Roman"/>
          <w:sz w:val="28"/>
          <w:szCs w:val="28"/>
        </w:rPr>
        <w:t xml:space="preserve">  « </w:t>
      </w:r>
      <w:r w:rsidR="0059259D" w:rsidRPr="0059259D">
        <w:rPr>
          <w:rFonts w:ascii="Times New Roman" w:hAnsi="Times New Roman" w:cs="Times New Roman"/>
          <w:bCs/>
          <w:sz w:val="28"/>
          <w:szCs w:val="28"/>
        </w:rPr>
        <w:t>Об утверждении административного регламента предоставления</w:t>
      </w:r>
      <w:r w:rsidR="0059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259D" w:rsidRPr="0059259D">
        <w:rPr>
          <w:rFonts w:ascii="Times New Roman" w:hAnsi="Times New Roman" w:cs="Times New Roman"/>
          <w:bCs/>
          <w:sz w:val="28"/>
          <w:szCs w:val="28"/>
        </w:rPr>
        <w:t>муниципальной услуги по присвоению и аннулированию адресов</w:t>
      </w:r>
      <w:r w:rsidR="0059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259D" w:rsidRPr="0059259D">
        <w:rPr>
          <w:rFonts w:ascii="Times New Roman" w:hAnsi="Times New Roman" w:cs="Times New Roman"/>
          <w:bCs/>
          <w:sz w:val="28"/>
          <w:szCs w:val="28"/>
        </w:rPr>
        <w:t>объектов адресации, расположенных на территории</w:t>
      </w:r>
      <w:r w:rsidR="0059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259D" w:rsidRPr="0059259D">
        <w:rPr>
          <w:rFonts w:ascii="Times New Roman" w:hAnsi="Times New Roman" w:cs="Times New Roman"/>
          <w:bCs/>
          <w:sz w:val="28"/>
          <w:szCs w:val="28"/>
        </w:rPr>
        <w:t>муниципального образования «Сафроновское»</w:t>
      </w:r>
      <w:r w:rsidR="005925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3572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Pr="00AD357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2552A" w:rsidRDefault="0022552A" w:rsidP="002B6E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6EF3" w:rsidRDefault="001E1C62" w:rsidP="001E1C62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259D">
        <w:rPr>
          <w:rFonts w:ascii="Times New Roman" w:hAnsi="Times New Roman" w:cs="Times New Roman"/>
          <w:color w:val="000000" w:themeColor="text1"/>
          <w:sz w:val="28"/>
          <w:szCs w:val="28"/>
        </w:rPr>
        <w:t>Подпункт 3  пункта 16 административного регламента  исключить;</w:t>
      </w:r>
    </w:p>
    <w:p w:rsidR="00A75579" w:rsidRDefault="00A75579" w:rsidP="00A75579">
      <w:pPr>
        <w:pStyle w:val="ConsPlusNormal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B6EF3" w:rsidRDefault="001E1C62" w:rsidP="001E1C62">
      <w:pPr>
        <w:pStyle w:val="ConsPlusNormal"/>
        <w:numPr>
          <w:ilvl w:val="1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CAF">
        <w:rPr>
          <w:rFonts w:ascii="Times New Roman" w:hAnsi="Times New Roman" w:cs="Times New Roman"/>
          <w:sz w:val="28"/>
          <w:szCs w:val="28"/>
        </w:rPr>
        <w:t>Подпункт 1 пункта 17 изложить в следующей редакции:</w:t>
      </w:r>
    </w:p>
    <w:p w:rsidR="00EA7CAF" w:rsidRDefault="00EA7CAF" w:rsidP="00EA7CA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«правоустанавливающие и (или)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документы на объект (объекты) адресации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25574D" w:rsidRDefault="0025574D" w:rsidP="002557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1.3 пункт 52 административного регламента  исключить;</w:t>
      </w:r>
    </w:p>
    <w:p w:rsidR="0025574D" w:rsidRDefault="0025574D" w:rsidP="0025574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1.4 пункт 53 административного регламента  исключить.</w:t>
      </w:r>
    </w:p>
    <w:p w:rsidR="0025574D" w:rsidRDefault="0025574D" w:rsidP="00EA7CA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A7CAF" w:rsidRDefault="0025574D" w:rsidP="00EA7CA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1.5</w:t>
      </w:r>
      <w:r w:rsidR="001E1C62">
        <w:rPr>
          <w:rFonts w:ascii="Times New Roman" w:hAnsi="Times New Roman" w:cs="Times New Roman"/>
          <w:sz w:val="28"/>
          <w:szCs w:val="28"/>
        </w:rPr>
        <w:t xml:space="preserve"> </w:t>
      </w:r>
      <w:r w:rsidR="00EA7CAF">
        <w:rPr>
          <w:rFonts w:ascii="Times New Roman" w:hAnsi="Times New Roman" w:cs="Times New Roman"/>
          <w:sz w:val="28"/>
          <w:szCs w:val="28"/>
        </w:rPr>
        <w:t xml:space="preserve"> абзац  2 пункт 54 изложить в новой редакции:</w:t>
      </w:r>
    </w:p>
    <w:p w:rsidR="000D00BC" w:rsidRDefault="00EA7CAF" w:rsidP="000D00BC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«Жалоба  заявителя </w:t>
      </w:r>
      <w:r w:rsidRPr="00A820C4">
        <w:rPr>
          <w:rFonts w:ascii="Times New Roman" w:hAnsi="Times New Roman" w:cs="Times New Roman"/>
          <w:sz w:val="28"/>
          <w:szCs w:val="28"/>
        </w:rPr>
        <w:t xml:space="preserve"> должна содержать следующую информацию:</w:t>
      </w:r>
      <w:r w:rsidR="000D00BC">
        <w:rPr>
          <w:rFonts w:ascii="Times New Roman" w:hAnsi="Times New Roman" w:cs="Times New Roman"/>
          <w:sz w:val="28"/>
          <w:szCs w:val="28"/>
        </w:rPr>
        <w:t xml:space="preserve">                    а</w:t>
      </w:r>
      <w:r w:rsidR="000D00BC" w:rsidRPr="000D00BC">
        <w:rPr>
          <w:rFonts w:ascii="Times New Roman" w:hAnsi="Times New Roman" w:cs="Times New Roman"/>
          <w:sz w:val="28"/>
          <w:szCs w:val="28"/>
        </w:rPr>
        <w:t>) наименование</w:t>
      </w:r>
      <w:r w:rsidR="000D00BC">
        <w:rPr>
          <w:rFonts w:ascii="Times New Roman" w:hAnsi="Times New Roman" w:cs="Times New Roman"/>
          <w:sz w:val="28"/>
          <w:szCs w:val="28"/>
        </w:rPr>
        <w:t xml:space="preserve"> органа, фамилия и инициалы</w:t>
      </w:r>
      <w:r w:rsidR="000D00BC" w:rsidRPr="000D00BC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0D00BC">
        <w:rPr>
          <w:rFonts w:ascii="Times New Roman" w:hAnsi="Times New Roman" w:cs="Times New Roman"/>
          <w:sz w:val="28"/>
          <w:szCs w:val="28"/>
        </w:rPr>
        <w:t>остного лица</w:t>
      </w:r>
      <w:proofErr w:type="gramStart"/>
      <w:r w:rsidR="000D00B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0D00BC">
        <w:rPr>
          <w:rFonts w:ascii="Times New Roman" w:hAnsi="Times New Roman" w:cs="Times New Roman"/>
          <w:sz w:val="28"/>
          <w:szCs w:val="28"/>
        </w:rPr>
        <w:t xml:space="preserve"> </w:t>
      </w:r>
      <w:r w:rsidR="000D00BC" w:rsidRPr="000D00BC">
        <w:rPr>
          <w:rFonts w:ascii="Times New Roman" w:hAnsi="Times New Roman" w:cs="Times New Roman"/>
          <w:sz w:val="28"/>
          <w:szCs w:val="28"/>
        </w:rPr>
        <w:t xml:space="preserve"> муниципального служащего</w:t>
      </w:r>
      <w:r w:rsidR="000D00BC">
        <w:rPr>
          <w:rFonts w:ascii="Times New Roman" w:hAnsi="Times New Roman" w:cs="Times New Roman"/>
          <w:sz w:val="28"/>
          <w:szCs w:val="28"/>
        </w:rPr>
        <w:t xml:space="preserve"> органа</w:t>
      </w:r>
      <w:r w:rsidR="000D00BC" w:rsidRPr="000D00BC">
        <w:rPr>
          <w:rFonts w:ascii="Times New Roman" w:hAnsi="Times New Roman" w:cs="Times New Roman"/>
          <w:sz w:val="28"/>
          <w:szCs w:val="28"/>
        </w:rPr>
        <w:t>, решения и действия (бездействие) которых обжалуются;</w:t>
      </w:r>
    </w:p>
    <w:p w:rsidR="000D00BC" w:rsidRDefault="000D00BC" w:rsidP="000D00B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Pr="000D00BC">
        <w:rPr>
          <w:rFonts w:ascii="Times New Roman" w:hAnsi="Times New Roman" w:cs="Times New Roman"/>
          <w:sz w:val="28"/>
          <w:szCs w:val="28"/>
        </w:rPr>
        <w:t>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28CB">
        <w:rPr>
          <w:rFonts w:ascii="Times New Roman" w:hAnsi="Times New Roman" w:cs="Times New Roman"/>
          <w:sz w:val="28"/>
          <w:szCs w:val="28"/>
        </w:rPr>
        <w:t>в</w:t>
      </w:r>
      <w:r w:rsidRPr="000D00BC">
        <w:rPr>
          <w:rFonts w:ascii="Times New Roman" w:hAnsi="Times New Roman" w:cs="Times New Roman"/>
          <w:sz w:val="28"/>
          <w:szCs w:val="28"/>
        </w:rPr>
        <w:t>) сведения об обжалуемых решениях и дейст</w:t>
      </w:r>
      <w:r>
        <w:rPr>
          <w:rFonts w:ascii="Times New Roman" w:hAnsi="Times New Roman" w:cs="Times New Roman"/>
          <w:sz w:val="28"/>
          <w:szCs w:val="28"/>
        </w:rPr>
        <w:t xml:space="preserve">виях (бездействии) </w:t>
      </w:r>
      <w:r w:rsidRPr="000D00BC">
        <w:rPr>
          <w:rFonts w:ascii="Times New Roman" w:hAnsi="Times New Roman" w:cs="Times New Roman"/>
          <w:sz w:val="28"/>
          <w:szCs w:val="28"/>
        </w:rPr>
        <w:t xml:space="preserve"> должностного лиц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0D00BC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0D00BC"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CC28CB">
        <w:rPr>
          <w:rFonts w:ascii="Times New Roman" w:hAnsi="Times New Roman" w:cs="Times New Roman"/>
          <w:sz w:val="28"/>
          <w:szCs w:val="28"/>
        </w:rPr>
        <w:t>г</w:t>
      </w:r>
      <w:r w:rsidRPr="000D00BC">
        <w:rPr>
          <w:rFonts w:ascii="Times New Roman" w:hAnsi="Times New Roman" w:cs="Times New Roman"/>
          <w:sz w:val="28"/>
          <w:szCs w:val="28"/>
        </w:rPr>
        <w:t xml:space="preserve">) доводы, на основании которых заявитель не согласен с решением и действием (бездействием) </w:t>
      </w:r>
      <w:r>
        <w:rPr>
          <w:rFonts w:ascii="Times New Roman" w:hAnsi="Times New Roman" w:cs="Times New Roman"/>
          <w:sz w:val="28"/>
          <w:szCs w:val="28"/>
        </w:rPr>
        <w:t xml:space="preserve">органа, </w:t>
      </w:r>
      <w:r w:rsidRPr="000D00BC">
        <w:rPr>
          <w:rFonts w:ascii="Times New Roman" w:hAnsi="Times New Roman" w:cs="Times New Roman"/>
          <w:sz w:val="28"/>
          <w:szCs w:val="28"/>
        </w:rPr>
        <w:t>должностного лиц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0D00BC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органа</w:t>
      </w:r>
      <w:r w:rsidRPr="000D00BC">
        <w:rPr>
          <w:rFonts w:ascii="Times New Roman" w:hAnsi="Times New Roman" w:cs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</w:t>
      </w:r>
      <w:proofErr w:type="gramStart"/>
      <w:r w:rsidRPr="000D00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C28CB" w:rsidRDefault="00CC28CB" w:rsidP="000D00B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574D">
        <w:rPr>
          <w:rFonts w:ascii="Times New Roman" w:hAnsi="Times New Roman" w:cs="Times New Roman"/>
          <w:sz w:val="28"/>
          <w:szCs w:val="28"/>
        </w:rPr>
        <w:t>1.6</w:t>
      </w:r>
      <w:r w:rsidR="001E1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 58 административного регламента изложить в следующей редакции:</w:t>
      </w:r>
    </w:p>
    <w:p w:rsidR="00CC28CB" w:rsidRDefault="00CC28CB" w:rsidP="00CC28CB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820C4">
        <w:rPr>
          <w:rFonts w:ascii="Times New Roman" w:hAnsi="Times New Roman" w:cs="Times New Roman"/>
          <w:sz w:val="28"/>
          <w:szCs w:val="28"/>
        </w:rPr>
        <w:t>Срок рассмотре</w:t>
      </w:r>
      <w:r>
        <w:rPr>
          <w:rFonts w:ascii="Times New Roman" w:hAnsi="Times New Roman" w:cs="Times New Roman"/>
          <w:sz w:val="28"/>
          <w:szCs w:val="28"/>
        </w:rPr>
        <w:t xml:space="preserve">ния жалобы не может превышать пятнадцати рабочих </w:t>
      </w:r>
      <w:r w:rsidRPr="00A820C4">
        <w:rPr>
          <w:rFonts w:ascii="Times New Roman" w:hAnsi="Times New Roman" w:cs="Times New Roman"/>
          <w:sz w:val="28"/>
          <w:szCs w:val="28"/>
        </w:rPr>
        <w:t xml:space="preserve"> дней со дня</w:t>
      </w:r>
      <w:r>
        <w:rPr>
          <w:rFonts w:ascii="Times New Roman" w:hAnsi="Times New Roman" w:cs="Times New Roman"/>
          <w:sz w:val="28"/>
          <w:szCs w:val="28"/>
        </w:rPr>
        <w:t xml:space="preserve"> ее</w:t>
      </w:r>
      <w:r w:rsidRPr="00A820C4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>
        <w:rPr>
          <w:rFonts w:ascii="Times New Roman" w:hAnsi="Times New Roman" w:cs="Times New Roman"/>
          <w:sz w:val="28"/>
          <w:szCs w:val="28"/>
        </w:rPr>
        <w:t>, а в случае обжалования отказа органа, предоставляющего муниципальную услугу, должностного лица органа,</w:t>
      </w:r>
      <w:r w:rsidRPr="00CC28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предоставляющего муниципальную услугу, или органа, предоставляющего  муниципальную услугу</w:t>
      </w:r>
      <w:r w:rsidR="009B7046">
        <w:rPr>
          <w:rFonts w:ascii="Times New Roman" w:hAnsi="Times New Roman" w:cs="Times New Roman"/>
          <w:sz w:val="28"/>
          <w:szCs w:val="28"/>
        </w:rPr>
        <w:t>, в приеме документов у заявителя либо в исправлении допущенных опечаток и ошибок или в случае обжалования нарушения установленного срока  таких исправлений -  в течени</w:t>
      </w:r>
      <w:proofErr w:type="gramStart"/>
      <w:r w:rsidR="009B704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B7046">
        <w:rPr>
          <w:rFonts w:ascii="Times New Roman" w:hAnsi="Times New Roman" w:cs="Times New Roman"/>
          <w:sz w:val="28"/>
          <w:szCs w:val="28"/>
        </w:rPr>
        <w:t xml:space="preserve"> пяти рабочих дней со дня ее регистрации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7046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A820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046" w:rsidRDefault="009B7046" w:rsidP="009B704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5574D">
        <w:rPr>
          <w:rFonts w:ascii="Times New Roman" w:hAnsi="Times New Roman" w:cs="Times New Roman"/>
          <w:sz w:val="28"/>
          <w:szCs w:val="28"/>
        </w:rPr>
        <w:t>1.7</w:t>
      </w:r>
      <w:r w:rsidR="001E1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пункт 59 административного регламента изложить в следующей редакции:</w:t>
      </w:r>
    </w:p>
    <w:p w:rsidR="00F830D0" w:rsidRPr="00F830D0" w:rsidRDefault="00F830D0" w:rsidP="00F830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830D0">
        <w:rPr>
          <w:rFonts w:ascii="Times New Roman" w:hAnsi="Times New Roman" w:cs="Times New Roman"/>
          <w:sz w:val="28"/>
          <w:szCs w:val="28"/>
        </w:rPr>
        <w:t>По результатам рассмотрения жалобы</w:t>
      </w:r>
      <w:r>
        <w:rPr>
          <w:rFonts w:ascii="Times New Roman" w:hAnsi="Times New Roman" w:cs="Times New Roman"/>
          <w:sz w:val="28"/>
          <w:szCs w:val="28"/>
        </w:rPr>
        <w:t xml:space="preserve">  должностное лицо, рассматривающее жалобу</w:t>
      </w:r>
      <w:r w:rsidRPr="00F830D0">
        <w:rPr>
          <w:rFonts w:ascii="Times New Roman" w:hAnsi="Times New Roman" w:cs="Times New Roman"/>
          <w:sz w:val="28"/>
          <w:szCs w:val="28"/>
        </w:rPr>
        <w:t>, принимает одно из следующих решений:</w:t>
      </w:r>
    </w:p>
    <w:p w:rsidR="00F830D0" w:rsidRPr="00F830D0" w:rsidRDefault="006138AF" w:rsidP="00F830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830D0" w:rsidRPr="00F830D0">
        <w:rPr>
          <w:rFonts w:ascii="Times New Roman" w:hAnsi="Times New Roman" w:cs="Times New Roman"/>
          <w:sz w:val="28"/>
          <w:szCs w:val="28"/>
        </w:rPr>
        <w:t>) удовлетворяет жалобу, в том числе в форме отмены принятого реше</w:t>
      </w:r>
      <w:r w:rsidR="00F830D0">
        <w:rPr>
          <w:rFonts w:ascii="Times New Roman" w:hAnsi="Times New Roman" w:cs="Times New Roman"/>
          <w:sz w:val="28"/>
          <w:szCs w:val="28"/>
        </w:rPr>
        <w:t>ния, исправления допущенных администрацией</w:t>
      </w:r>
      <w:r w:rsidR="00F830D0" w:rsidRPr="00F830D0">
        <w:rPr>
          <w:rFonts w:ascii="Times New Roman" w:hAnsi="Times New Roman" w:cs="Times New Roman"/>
          <w:sz w:val="28"/>
          <w:szCs w:val="28"/>
        </w:rPr>
        <w:t xml:space="preserve"> опечаток и ошибок в </w:t>
      </w:r>
      <w:r w:rsidR="00F830D0" w:rsidRPr="00F830D0">
        <w:rPr>
          <w:rFonts w:ascii="Times New Roman" w:hAnsi="Times New Roman" w:cs="Times New Roman"/>
          <w:sz w:val="28"/>
          <w:szCs w:val="28"/>
        </w:rPr>
        <w:lastRenderedPageBreak/>
        <w:t>выданных в результате пр</w:t>
      </w:r>
      <w:r w:rsidR="00F830D0">
        <w:rPr>
          <w:rFonts w:ascii="Times New Roman" w:hAnsi="Times New Roman" w:cs="Times New Roman"/>
          <w:sz w:val="28"/>
          <w:szCs w:val="28"/>
        </w:rPr>
        <w:t xml:space="preserve">едоставления </w:t>
      </w:r>
      <w:r w:rsidR="00F830D0" w:rsidRPr="00F830D0">
        <w:rPr>
          <w:rFonts w:ascii="Times New Roman" w:hAnsi="Times New Roman" w:cs="Times New Roman"/>
          <w:sz w:val="28"/>
          <w:szCs w:val="28"/>
        </w:rPr>
        <w:t xml:space="preserve">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</w:t>
      </w:r>
      <w:r w:rsidR="00F830D0">
        <w:rPr>
          <w:rFonts w:ascii="Times New Roman" w:hAnsi="Times New Roman" w:cs="Times New Roman"/>
          <w:sz w:val="28"/>
          <w:szCs w:val="28"/>
        </w:rPr>
        <w:t>и Архангельской области</w:t>
      </w:r>
      <w:proofErr w:type="gramStart"/>
      <w:r w:rsidR="00F830D0">
        <w:rPr>
          <w:rFonts w:ascii="Times New Roman" w:hAnsi="Times New Roman" w:cs="Times New Roman"/>
          <w:sz w:val="28"/>
          <w:szCs w:val="28"/>
        </w:rPr>
        <w:t xml:space="preserve"> </w:t>
      </w:r>
      <w:r w:rsidR="00F830D0" w:rsidRPr="00F830D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F830D0" w:rsidRPr="00F830D0"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актами, а также в иных формах;</w:t>
      </w:r>
    </w:p>
    <w:p w:rsidR="00F830D0" w:rsidRDefault="006138AF" w:rsidP="00F830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830D0" w:rsidRPr="00F830D0">
        <w:rPr>
          <w:rFonts w:ascii="Times New Roman" w:hAnsi="Times New Roman" w:cs="Times New Roman"/>
          <w:sz w:val="28"/>
          <w:szCs w:val="28"/>
        </w:rPr>
        <w:t xml:space="preserve">) отказывает в </w:t>
      </w:r>
      <w:r w:rsidR="00F830D0">
        <w:rPr>
          <w:rFonts w:ascii="Times New Roman" w:hAnsi="Times New Roman" w:cs="Times New Roman"/>
          <w:sz w:val="28"/>
          <w:szCs w:val="28"/>
        </w:rPr>
        <w:t>удовлетворении жалобы</w:t>
      </w:r>
      <w:proofErr w:type="gramStart"/>
      <w:r w:rsidR="00F830D0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6138AF" w:rsidRDefault="006138AF" w:rsidP="00F830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138AF" w:rsidRDefault="0025574D" w:rsidP="00F830D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1E1C62">
        <w:rPr>
          <w:rFonts w:ascii="Times New Roman" w:hAnsi="Times New Roman" w:cs="Times New Roman"/>
          <w:sz w:val="28"/>
          <w:szCs w:val="28"/>
        </w:rPr>
        <w:t xml:space="preserve"> </w:t>
      </w:r>
      <w:r w:rsidR="006138AF">
        <w:rPr>
          <w:rFonts w:ascii="Times New Roman" w:hAnsi="Times New Roman" w:cs="Times New Roman"/>
          <w:sz w:val="28"/>
          <w:szCs w:val="28"/>
        </w:rPr>
        <w:t xml:space="preserve">  абзац 2 пункта 60  административного регламента исключить;</w:t>
      </w:r>
    </w:p>
    <w:p w:rsidR="006138AF" w:rsidRDefault="0025574D" w:rsidP="006138A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1.9</w:t>
      </w:r>
      <w:r w:rsidR="006138AF">
        <w:rPr>
          <w:rFonts w:ascii="Times New Roman" w:hAnsi="Times New Roman" w:cs="Times New Roman"/>
          <w:sz w:val="28"/>
          <w:szCs w:val="28"/>
        </w:rPr>
        <w:t xml:space="preserve"> абзац 3 пункта 60</w:t>
      </w:r>
      <w:r w:rsidR="006138AF" w:rsidRPr="006138AF">
        <w:rPr>
          <w:rFonts w:ascii="Times New Roman" w:hAnsi="Times New Roman" w:cs="Times New Roman"/>
          <w:sz w:val="28"/>
          <w:szCs w:val="28"/>
        </w:rPr>
        <w:t xml:space="preserve"> </w:t>
      </w:r>
      <w:r w:rsidR="006138AF">
        <w:rPr>
          <w:rFonts w:ascii="Times New Roman" w:hAnsi="Times New Roman" w:cs="Times New Roman"/>
          <w:sz w:val="28"/>
          <w:szCs w:val="28"/>
        </w:rPr>
        <w:t>административного регламента изложить в следующей редакции:</w:t>
      </w:r>
    </w:p>
    <w:p w:rsidR="00F830D0" w:rsidRDefault="006138AF" w:rsidP="009B704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«Мотивированный ответ о результатах рассмотрения жалобы подписывается должностным лицом рассмотревшим жалобу и направляются заявителю:                                                                                                                        </w:t>
      </w:r>
      <w:r w:rsidR="006228D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почтовым отправлением – если заявитель обратился с жалобой любым способом, предусмотренным пунктом 5.4 административного регламента, и известен почтовый адрес</w:t>
      </w:r>
      <w:r w:rsidR="006228DE">
        <w:rPr>
          <w:rFonts w:ascii="Times New Roman" w:hAnsi="Times New Roman" w:cs="Times New Roman"/>
          <w:sz w:val="28"/>
          <w:szCs w:val="28"/>
        </w:rPr>
        <w:t>, по которому должен быть направлен  ответ заявителю;                                                                                                                                        по электронной почте – если заявитель обратился по электронной почте;    через Архангельский региональный портал государственных и муниципальных услу</w:t>
      </w:r>
      <w:proofErr w:type="gramStart"/>
      <w:r w:rsidR="006228DE">
        <w:rPr>
          <w:rFonts w:ascii="Times New Roman" w:hAnsi="Times New Roman" w:cs="Times New Roman"/>
          <w:sz w:val="28"/>
          <w:szCs w:val="28"/>
        </w:rPr>
        <w:t>г(</w:t>
      </w:r>
      <w:proofErr w:type="gramEnd"/>
      <w:r w:rsidR="006228DE">
        <w:rPr>
          <w:rFonts w:ascii="Times New Roman" w:hAnsi="Times New Roman" w:cs="Times New Roman"/>
          <w:sz w:val="28"/>
          <w:szCs w:val="28"/>
        </w:rPr>
        <w:t xml:space="preserve"> функций) или Единый портал государственных и муниципальных услуг( функций) – если заявитель обратился с жалобой </w:t>
      </w:r>
      <w:r w:rsidR="001E1C62">
        <w:rPr>
          <w:rFonts w:ascii="Times New Roman" w:hAnsi="Times New Roman" w:cs="Times New Roman"/>
          <w:sz w:val="28"/>
          <w:szCs w:val="28"/>
        </w:rPr>
        <w:t xml:space="preserve"> через указанные порталы;                                                                                 через  МФЦ – если заявитель</w:t>
      </w:r>
      <w:r w:rsidR="00947ABF">
        <w:rPr>
          <w:rFonts w:ascii="Times New Roman" w:hAnsi="Times New Roman" w:cs="Times New Roman"/>
          <w:sz w:val="28"/>
          <w:szCs w:val="28"/>
        </w:rPr>
        <w:t xml:space="preserve"> обратился с жалобой через  МФЦ</w:t>
      </w:r>
      <w:r w:rsidR="001E1C62">
        <w:rPr>
          <w:rFonts w:ascii="Times New Roman" w:hAnsi="Times New Roman" w:cs="Times New Roman"/>
          <w:sz w:val="28"/>
          <w:szCs w:val="28"/>
        </w:rPr>
        <w:t>»</w:t>
      </w:r>
      <w:r w:rsidR="00947ABF">
        <w:rPr>
          <w:rFonts w:ascii="Times New Roman" w:hAnsi="Times New Roman" w:cs="Times New Roman"/>
          <w:sz w:val="28"/>
          <w:szCs w:val="28"/>
        </w:rPr>
        <w:t>.</w:t>
      </w:r>
    </w:p>
    <w:p w:rsidR="001A7099" w:rsidRPr="0025574D" w:rsidRDefault="001E1C62" w:rsidP="00947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A7099">
        <w:rPr>
          <w:rFonts w:ascii="Times New Roman" w:eastAsia="Times New Roman" w:hAnsi="Times New Roman" w:cs="Times New Roman"/>
          <w:sz w:val="28"/>
          <w:szCs w:val="28"/>
        </w:rPr>
        <w:t>2</w:t>
      </w:r>
      <w:r w:rsidR="001A7099" w:rsidRPr="00056B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479EB">
        <w:rPr>
          <w:rFonts w:ascii="Times New Roman" w:hAnsi="Times New Roman"/>
          <w:sz w:val="28"/>
          <w:szCs w:val="28"/>
        </w:rPr>
        <w:t>Настоящее постановление</w:t>
      </w:r>
      <w:r w:rsidR="007B78E0" w:rsidRPr="00066FDA">
        <w:rPr>
          <w:rFonts w:ascii="Times New Roman" w:hAnsi="Times New Roman"/>
          <w:sz w:val="28"/>
          <w:szCs w:val="28"/>
        </w:rPr>
        <w:t xml:space="preserve"> вступает в силу со дня е</w:t>
      </w:r>
      <w:r w:rsidR="00573034">
        <w:rPr>
          <w:rFonts w:ascii="Times New Roman" w:hAnsi="Times New Roman"/>
          <w:sz w:val="28"/>
          <w:szCs w:val="28"/>
        </w:rPr>
        <w:t xml:space="preserve">го официального опубликования </w:t>
      </w:r>
      <w:r w:rsidR="007B78E0">
        <w:rPr>
          <w:rFonts w:ascii="Times New Roman" w:hAnsi="Times New Roman"/>
          <w:sz w:val="28"/>
          <w:szCs w:val="28"/>
        </w:rPr>
        <w:t xml:space="preserve"> на сайте администрации МО «Сафроновское»</w:t>
      </w:r>
      <w:r w:rsidR="00573034">
        <w:rPr>
          <w:rFonts w:ascii="Times New Roman" w:hAnsi="Times New Roman"/>
          <w:sz w:val="28"/>
          <w:szCs w:val="28"/>
        </w:rPr>
        <w:t xml:space="preserve"> в сети Интернет</w:t>
      </w:r>
      <w:r w:rsidR="007B78E0">
        <w:rPr>
          <w:rFonts w:ascii="Times New Roman" w:hAnsi="Times New Roman"/>
          <w:sz w:val="28"/>
          <w:szCs w:val="28"/>
        </w:rPr>
        <w:t>.</w:t>
      </w:r>
    </w:p>
    <w:p w:rsidR="00573034" w:rsidRDefault="00573034" w:rsidP="00947A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7ABF" w:rsidRDefault="00947ABF" w:rsidP="00947A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5579" w:rsidRDefault="001A7099" w:rsidP="00947A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МО « Сафроновское»</w:t>
      </w:r>
      <w:r w:rsidRPr="00D90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И.Е. Чукичева</w:t>
      </w:r>
    </w:p>
    <w:p w:rsidR="00075750" w:rsidRDefault="00075750" w:rsidP="00947ABF">
      <w:pPr>
        <w:spacing w:after="0" w:line="240" w:lineRule="auto"/>
      </w:pPr>
    </w:p>
    <w:sectPr w:rsidR="00075750" w:rsidSect="00F70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4007D"/>
    <w:multiLevelType w:val="hybridMultilevel"/>
    <w:tmpl w:val="3A7ADD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13426"/>
    <w:multiLevelType w:val="multilevel"/>
    <w:tmpl w:val="9E78DD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>
    <w:nsid w:val="3BF3264B"/>
    <w:multiLevelType w:val="hybridMultilevel"/>
    <w:tmpl w:val="5C4C6DFA"/>
    <w:lvl w:ilvl="0" w:tplc="9ED4CD4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922CA"/>
    <w:multiLevelType w:val="hybridMultilevel"/>
    <w:tmpl w:val="E2162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099"/>
    <w:rsid w:val="00021997"/>
    <w:rsid w:val="00075750"/>
    <w:rsid w:val="000B4EDA"/>
    <w:rsid w:val="000D00BC"/>
    <w:rsid w:val="001A3803"/>
    <w:rsid w:val="001A7099"/>
    <w:rsid w:val="001B2E75"/>
    <w:rsid w:val="001E1C62"/>
    <w:rsid w:val="0022552A"/>
    <w:rsid w:val="00253FC7"/>
    <w:rsid w:val="0025574D"/>
    <w:rsid w:val="002B4880"/>
    <w:rsid w:val="002B6EF3"/>
    <w:rsid w:val="00331905"/>
    <w:rsid w:val="003522BA"/>
    <w:rsid w:val="004318A8"/>
    <w:rsid w:val="00464151"/>
    <w:rsid w:val="00475975"/>
    <w:rsid w:val="005247AE"/>
    <w:rsid w:val="005578F4"/>
    <w:rsid w:val="00573034"/>
    <w:rsid w:val="0059259D"/>
    <w:rsid w:val="005A68AB"/>
    <w:rsid w:val="006138AF"/>
    <w:rsid w:val="006228DE"/>
    <w:rsid w:val="006479EB"/>
    <w:rsid w:val="006D4A8D"/>
    <w:rsid w:val="00737BF5"/>
    <w:rsid w:val="007B78E0"/>
    <w:rsid w:val="008C0C4C"/>
    <w:rsid w:val="0090056E"/>
    <w:rsid w:val="00920212"/>
    <w:rsid w:val="00940B06"/>
    <w:rsid w:val="00947ABF"/>
    <w:rsid w:val="009B7046"/>
    <w:rsid w:val="009F5E33"/>
    <w:rsid w:val="009F723D"/>
    <w:rsid w:val="00A06E4A"/>
    <w:rsid w:val="00A75579"/>
    <w:rsid w:val="00B660B0"/>
    <w:rsid w:val="00B8010A"/>
    <w:rsid w:val="00B848DB"/>
    <w:rsid w:val="00BA7930"/>
    <w:rsid w:val="00C13591"/>
    <w:rsid w:val="00CC28CB"/>
    <w:rsid w:val="00CD0496"/>
    <w:rsid w:val="00DF6563"/>
    <w:rsid w:val="00E03226"/>
    <w:rsid w:val="00E24066"/>
    <w:rsid w:val="00EA7CAF"/>
    <w:rsid w:val="00EB18A5"/>
    <w:rsid w:val="00F13D06"/>
    <w:rsid w:val="00F830D0"/>
    <w:rsid w:val="00FB5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099"/>
    <w:rPr>
      <w:rFonts w:eastAsiaTheme="minorEastAsia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59259D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9259D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5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59259D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9259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EA7C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21A6E-7615-401F-8D20-80894B73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Obsh</cp:lastModifiedBy>
  <cp:revision>8</cp:revision>
  <cp:lastPrinted>2016-12-19T07:02:00Z</cp:lastPrinted>
  <dcterms:created xsi:type="dcterms:W3CDTF">2016-12-15T09:20:00Z</dcterms:created>
  <dcterms:modified xsi:type="dcterms:W3CDTF">2016-12-19T07:04:00Z</dcterms:modified>
</cp:coreProperties>
</file>