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C1" w:rsidRPr="006915C1" w:rsidRDefault="006915C1" w:rsidP="006915C1">
      <w:pPr>
        <w:pStyle w:val="a3"/>
        <w:spacing w:before="0" w:beforeAutospacing="0" w:after="0" w:afterAutospacing="0"/>
        <w:jc w:val="both"/>
        <w:rPr>
          <w:color w:val="000000"/>
        </w:rPr>
      </w:pPr>
      <w:r w:rsidRPr="006915C1">
        <w:rPr>
          <w:color w:val="000000"/>
        </w:rPr>
        <w:t> </w:t>
      </w:r>
    </w:p>
    <w:p w:rsidR="00076C21" w:rsidRPr="009B6322" w:rsidRDefault="00076C21" w:rsidP="009B6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76C21" w:rsidRP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СЕЛЬСКОЕ ПОСЕЛЕНИЕ «САФРОНОВСКОЕ»</w:t>
      </w:r>
    </w:p>
    <w:p w:rsidR="00076C21" w:rsidRP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</w:p>
    <w:p w:rsidR="00076C21" w:rsidRP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76C21" w:rsidRP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C21" w:rsidRP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C21" w:rsidRPr="009B6322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32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76C21" w:rsidRP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СОЗЫВ ПЯТЫЙ</w:t>
      </w:r>
    </w:p>
    <w:p w:rsidR="00076C21" w:rsidRP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C21" w:rsidRP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C21" w:rsidRP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6C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6C2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76C21" w:rsidRP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C21" w:rsidRPr="009B6322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76C21">
        <w:rPr>
          <w:rFonts w:ascii="Times New Roman" w:hAnsi="Times New Roman" w:cs="Times New Roman"/>
          <w:sz w:val="28"/>
          <w:szCs w:val="28"/>
        </w:rPr>
        <w:t xml:space="preserve">от </w:t>
      </w:r>
      <w:r w:rsidR="009B6322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Pr="00076C21">
        <w:rPr>
          <w:rFonts w:ascii="Times New Roman" w:hAnsi="Times New Roman" w:cs="Times New Roman"/>
          <w:sz w:val="28"/>
          <w:szCs w:val="28"/>
        </w:rPr>
        <w:t xml:space="preserve"> </w:t>
      </w:r>
      <w:r w:rsidR="00092EED">
        <w:rPr>
          <w:rFonts w:ascii="Times New Roman" w:hAnsi="Times New Roman" w:cs="Times New Roman"/>
          <w:sz w:val="28"/>
          <w:szCs w:val="28"/>
        </w:rPr>
        <w:t>января</w:t>
      </w:r>
      <w:r w:rsidRPr="00076C21">
        <w:rPr>
          <w:rFonts w:ascii="Times New Roman" w:hAnsi="Times New Roman" w:cs="Times New Roman"/>
          <w:sz w:val="28"/>
          <w:szCs w:val="28"/>
        </w:rPr>
        <w:t xml:space="preserve"> 202</w:t>
      </w:r>
      <w:r w:rsidR="00092EED">
        <w:rPr>
          <w:rFonts w:ascii="Times New Roman" w:hAnsi="Times New Roman" w:cs="Times New Roman"/>
          <w:sz w:val="28"/>
          <w:szCs w:val="28"/>
        </w:rPr>
        <w:t>3</w:t>
      </w:r>
      <w:r w:rsidRPr="00076C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6322">
        <w:rPr>
          <w:rFonts w:ascii="Times New Roman" w:hAnsi="Times New Roman" w:cs="Times New Roman"/>
          <w:sz w:val="28"/>
          <w:szCs w:val="28"/>
          <w:lang w:val="en-US"/>
        </w:rPr>
        <w:t>48</w:t>
      </w:r>
    </w:p>
    <w:p w:rsidR="00076C21" w:rsidRP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C21" w:rsidRDefault="00076C21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с. Яренск</w:t>
      </w:r>
    </w:p>
    <w:p w:rsidR="00717C16" w:rsidRPr="00076C21" w:rsidRDefault="00717C16" w:rsidP="00076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5C1" w:rsidRDefault="006915C1" w:rsidP="00076C2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76C21">
        <w:rPr>
          <w:b/>
          <w:bCs/>
          <w:color w:val="000000"/>
          <w:sz w:val="28"/>
          <w:szCs w:val="28"/>
        </w:rPr>
        <w:t>О налоге на имущество физических лиц </w:t>
      </w:r>
    </w:p>
    <w:p w:rsidR="00717C16" w:rsidRPr="00076C21" w:rsidRDefault="00717C16" w:rsidP="00076C2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915C1" w:rsidRPr="00076C21" w:rsidRDefault="00717C16" w:rsidP="006915C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главой 32 Налогового кодекса Российской Федерации, </w:t>
      </w:r>
      <w:r w:rsidR="006915C1" w:rsidRPr="00076C21">
        <w:rPr>
          <w:color w:val="000000"/>
          <w:sz w:val="28"/>
          <w:szCs w:val="28"/>
        </w:rPr>
        <w:t>Уставом муниципального образования «Сафроновское», Совет депутатов муниципального образования «Сафроновское» решил:</w:t>
      </w:r>
    </w:p>
    <w:p w:rsidR="00717C16" w:rsidRDefault="006915C1" w:rsidP="005A50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6C21">
        <w:rPr>
          <w:color w:val="000000"/>
          <w:sz w:val="28"/>
          <w:szCs w:val="28"/>
        </w:rPr>
        <w:t>1. </w:t>
      </w:r>
      <w:r w:rsidR="00717C16">
        <w:rPr>
          <w:color w:val="000000"/>
          <w:sz w:val="28"/>
          <w:szCs w:val="28"/>
        </w:rPr>
        <w:t xml:space="preserve">Установить на территории сельского поселения «Сафроновское» Ленского района Архангельской области налог на имущество физических лиц. </w:t>
      </w:r>
    </w:p>
    <w:p w:rsidR="00E51C40" w:rsidRDefault="006915C1" w:rsidP="005A50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6C21">
        <w:rPr>
          <w:color w:val="000000"/>
          <w:sz w:val="28"/>
          <w:szCs w:val="28"/>
        </w:rPr>
        <w:t xml:space="preserve">2. </w:t>
      </w:r>
      <w:r w:rsidR="00E51C40">
        <w:rPr>
          <w:color w:val="000000"/>
          <w:sz w:val="28"/>
          <w:szCs w:val="28"/>
        </w:rPr>
        <w:t xml:space="preserve">Установить на территории сельского поселения «Сафроновское» Ленского района Архангельской области налоговые ставки в следующих размерах: </w:t>
      </w:r>
    </w:p>
    <w:p w:rsidR="00E51C40" w:rsidRDefault="00E51C40" w:rsidP="005A50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0,</w:t>
      </w:r>
      <w:r w:rsidR="003841B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% в отношении:</w:t>
      </w:r>
    </w:p>
    <w:p w:rsidR="00E51C40" w:rsidRDefault="00E51C40" w:rsidP="005A50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жилых домов, частей жилых домов, квартир, частей квартир, комнат;</w:t>
      </w:r>
    </w:p>
    <w:p w:rsidR="00E51C40" w:rsidRDefault="00E51C40" w:rsidP="005A503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-объектов незавершенного строительства в случае</w:t>
      </w:r>
      <w:r w:rsidR="0012400A">
        <w:rPr>
          <w:color w:val="000000"/>
          <w:sz w:val="28"/>
          <w:szCs w:val="28"/>
        </w:rPr>
        <w:t>, если</w:t>
      </w:r>
      <w:r>
        <w:rPr>
          <w:color w:val="000000"/>
          <w:sz w:val="28"/>
          <w:szCs w:val="28"/>
        </w:rPr>
        <w:t xml:space="preserve"> проектируемым назначением таких объектов является жилой дом;</w:t>
      </w:r>
    </w:p>
    <w:p w:rsidR="00E51C40" w:rsidRPr="00076C21" w:rsidRDefault="00E51C40" w:rsidP="005A5037">
      <w:pPr>
        <w:pStyle w:val="con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76C21">
        <w:rPr>
          <w:color w:val="000000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E51C40" w:rsidRPr="00076C21" w:rsidRDefault="00E51C40" w:rsidP="005A5037">
      <w:pPr>
        <w:pStyle w:val="con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6C21">
        <w:rPr>
          <w:color w:val="000000"/>
          <w:sz w:val="28"/>
          <w:szCs w:val="28"/>
        </w:rPr>
        <w:t>гаражей и машино - мест, в том числе расположенных в объектах налогообложения, указанных в </w:t>
      </w:r>
      <w:hyperlink r:id="rId4" w:anchor="/document/77680497/entry/40622" w:history="1">
        <w:r w:rsidRPr="00076C21">
          <w:rPr>
            <w:rStyle w:val="1"/>
            <w:color w:val="000000"/>
            <w:sz w:val="28"/>
            <w:szCs w:val="28"/>
          </w:rPr>
          <w:t>подпункте 2</w:t>
        </w:r>
      </w:hyperlink>
      <w:r w:rsidRPr="00076C21">
        <w:rPr>
          <w:color w:val="000000"/>
          <w:sz w:val="28"/>
          <w:szCs w:val="28"/>
        </w:rPr>
        <w:t> настоящего пункта;</w:t>
      </w:r>
    </w:p>
    <w:p w:rsidR="00E51C40" w:rsidRPr="00076C21" w:rsidRDefault="00E51C40" w:rsidP="005A5037">
      <w:pPr>
        <w:pStyle w:val="con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6C21">
        <w:rPr>
          <w:color w:val="000000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D5377" w:rsidRPr="00E84AF6" w:rsidRDefault="007D5377" w:rsidP="005A5037">
      <w:pPr>
        <w:pStyle w:val="constitle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2)1</w:t>
      </w:r>
      <w:r w:rsidR="007A78B2">
        <w:rPr>
          <w:color w:val="000000"/>
          <w:sz w:val="28"/>
          <w:szCs w:val="28"/>
        </w:rPr>
        <w:t>,5</w:t>
      </w:r>
      <w:r>
        <w:rPr>
          <w:color w:val="000000"/>
          <w:sz w:val="28"/>
          <w:szCs w:val="28"/>
        </w:rPr>
        <w:t xml:space="preserve"> % </w:t>
      </w:r>
      <w:r w:rsidRPr="00076C21">
        <w:rPr>
          <w:color w:val="000000"/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</w:t>
      </w:r>
      <w:r>
        <w:rPr>
          <w:color w:val="000000"/>
          <w:sz w:val="28"/>
          <w:szCs w:val="28"/>
        </w:rPr>
        <w:t xml:space="preserve">в отношении объектов налогообложения, </w:t>
      </w:r>
      <w:r w:rsidRPr="00076C21">
        <w:rPr>
          <w:color w:val="000000"/>
          <w:sz w:val="28"/>
          <w:szCs w:val="28"/>
        </w:rPr>
        <w:t>предусмотренных абзацем втор</w:t>
      </w:r>
      <w:r>
        <w:rPr>
          <w:color w:val="000000"/>
          <w:sz w:val="28"/>
          <w:szCs w:val="28"/>
        </w:rPr>
        <w:t>ым</w:t>
      </w:r>
      <w:r w:rsidRPr="00076C21">
        <w:rPr>
          <w:color w:val="000000"/>
          <w:sz w:val="28"/>
          <w:szCs w:val="28"/>
        </w:rPr>
        <w:t xml:space="preserve"> пункта 10 статьи 378.2  Налогового </w:t>
      </w:r>
      <w:r w:rsidRPr="00076C21">
        <w:rPr>
          <w:color w:val="000000"/>
          <w:sz w:val="28"/>
          <w:szCs w:val="28"/>
        </w:rPr>
        <w:lastRenderedPageBreak/>
        <w:t xml:space="preserve">кодекса Российской Федерации, </w:t>
      </w:r>
      <w:r w:rsidR="003D587B" w:rsidRPr="00E84AF6">
        <w:rPr>
          <w:color w:val="000000" w:themeColor="text1"/>
          <w:sz w:val="28"/>
          <w:szCs w:val="28"/>
        </w:rPr>
        <w:t>при условии, что кадастровая стоимость объекта недвижимого имущества не превышает 5 миллионов рублей</w:t>
      </w:r>
      <w:r w:rsidRPr="00E84AF6">
        <w:rPr>
          <w:color w:val="000000" w:themeColor="text1"/>
          <w:sz w:val="28"/>
          <w:szCs w:val="28"/>
        </w:rPr>
        <w:t>;</w:t>
      </w:r>
    </w:p>
    <w:p w:rsidR="00A80892" w:rsidRPr="00A80892" w:rsidRDefault="00222BFE" w:rsidP="00A80892">
      <w:pPr>
        <w:pStyle w:val="constit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A80892" w:rsidRPr="00A80892">
        <w:rPr>
          <w:color w:val="000000"/>
          <w:sz w:val="28"/>
          <w:szCs w:val="28"/>
        </w:rPr>
        <w:t xml:space="preserve">2 %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</w:t>
      </w:r>
      <w:r>
        <w:rPr>
          <w:color w:val="000000"/>
          <w:sz w:val="28"/>
          <w:szCs w:val="28"/>
        </w:rPr>
        <w:t xml:space="preserve">вотношении объектов налогообложения, </w:t>
      </w:r>
      <w:r w:rsidR="00A80892" w:rsidRPr="00A80892">
        <w:rPr>
          <w:color w:val="000000"/>
          <w:sz w:val="28"/>
          <w:szCs w:val="28"/>
        </w:rPr>
        <w:t>предусмотренных абзацем втор</w:t>
      </w:r>
      <w:r>
        <w:rPr>
          <w:color w:val="000000"/>
          <w:sz w:val="28"/>
          <w:szCs w:val="28"/>
        </w:rPr>
        <w:t>ым</w:t>
      </w:r>
      <w:r w:rsidR="00A80892" w:rsidRPr="00A80892">
        <w:rPr>
          <w:color w:val="000000"/>
          <w:sz w:val="28"/>
          <w:szCs w:val="28"/>
        </w:rPr>
        <w:t xml:space="preserve"> пункта 10 статьи 378.2  Налогового кодекса Российской </w:t>
      </w:r>
      <w:r w:rsidR="00A80892" w:rsidRPr="00277BBD">
        <w:rPr>
          <w:color w:val="000000"/>
          <w:sz w:val="28"/>
          <w:szCs w:val="28"/>
        </w:rPr>
        <w:t xml:space="preserve">Федерации, </w:t>
      </w:r>
      <w:r w:rsidR="00277BBD" w:rsidRPr="00277BBD">
        <w:rPr>
          <w:color w:val="000000"/>
          <w:sz w:val="28"/>
          <w:szCs w:val="28"/>
        </w:rPr>
        <w:t>при условии, что кадастровая стоимость объекта недвижимого имущества</w:t>
      </w:r>
      <w:r w:rsidR="00A80892" w:rsidRPr="00277BBD">
        <w:rPr>
          <w:color w:val="000000"/>
          <w:sz w:val="28"/>
          <w:szCs w:val="28"/>
        </w:rPr>
        <w:t>превышает 5 миллионов рублей</w:t>
      </w:r>
      <w:r w:rsidR="003D587B">
        <w:rPr>
          <w:color w:val="000000"/>
          <w:sz w:val="28"/>
          <w:szCs w:val="28"/>
        </w:rPr>
        <w:t>;</w:t>
      </w:r>
    </w:p>
    <w:p w:rsidR="007D5377" w:rsidRDefault="00222BFE" w:rsidP="007D5377">
      <w:pPr>
        <w:pStyle w:val="constitl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7D5377" w:rsidRPr="00A80892">
        <w:rPr>
          <w:sz w:val="28"/>
          <w:szCs w:val="28"/>
        </w:rPr>
        <w:t xml:space="preserve">) </w:t>
      </w:r>
      <w:r w:rsidR="00132DF5" w:rsidRPr="00A80892">
        <w:rPr>
          <w:sz w:val="28"/>
          <w:szCs w:val="28"/>
        </w:rPr>
        <w:t xml:space="preserve">0,5 % </w:t>
      </w:r>
      <w:r w:rsidR="007D5377" w:rsidRPr="00A80892">
        <w:rPr>
          <w:color w:val="000000"/>
          <w:sz w:val="28"/>
          <w:szCs w:val="28"/>
        </w:rPr>
        <w:t>в отношении прочих объектов налогообложения</w:t>
      </w:r>
      <w:r w:rsidR="003D587B">
        <w:rPr>
          <w:color w:val="000000"/>
          <w:sz w:val="28"/>
          <w:szCs w:val="28"/>
        </w:rPr>
        <w:t>;</w:t>
      </w:r>
    </w:p>
    <w:p w:rsidR="003D587B" w:rsidRPr="00E84AF6" w:rsidRDefault="003D587B" w:rsidP="007D5377">
      <w:pPr>
        <w:pStyle w:val="constitl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84AF6">
        <w:rPr>
          <w:color w:val="000000" w:themeColor="text1"/>
          <w:sz w:val="28"/>
          <w:szCs w:val="28"/>
        </w:rPr>
        <w:t>5) 2% в отношении объектов налогообложения, кадастровая стоимость каждого из которых превышает 300 миллионов рублей.</w:t>
      </w:r>
    </w:p>
    <w:p w:rsidR="007D5377" w:rsidRPr="00132DF5" w:rsidRDefault="006262AB" w:rsidP="007D5377">
      <w:pPr>
        <w:pStyle w:val="constitle"/>
        <w:spacing w:before="0" w:beforeAutospacing="0" w:after="0" w:afterAutospacing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A80892">
        <w:rPr>
          <w:color w:val="000000"/>
          <w:sz w:val="28"/>
          <w:szCs w:val="28"/>
        </w:rPr>
        <w:t>3.</w:t>
      </w:r>
      <w:r w:rsidR="00905C66" w:rsidRPr="00A80892">
        <w:rPr>
          <w:color w:val="000000"/>
          <w:sz w:val="28"/>
          <w:szCs w:val="28"/>
        </w:rPr>
        <w:t> </w:t>
      </w:r>
      <w:r w:rsidR="00132DF5" w:rsidRPr="00A80892">
        <w:rPr>
          <w:color w:val="000000"/>
          <w:sz w:val="28"/>
          <w:szCs w:val="28"/>
        </w:rPr>
        <w:t>О</w:t>
      </w:r>
      <w:r w:rsidRPr="00A80892">
        <w:rPr>
          <w:color w:val="000000"/>
          <w:sz w:val="28"/>
          <w:szCs w:val="28"/>
        </w:rPr>
        <w:t>свободить</w:t>
      </w:r>
      <w:r>
        <w:rPr>
          <w:color w:val="000000"/>
          <w:sz w:val="28"/>
          <w:szCs w:val="28"/>
        </w:rPr>
        <w:t xml:space="preserve"> от налогообложения следующи</w:t>
      </w:r>
      <w:r w:rsidR="00905C6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категори</w:t>
      </w:r>
      <w:r w:rsidR="00905C66">
        <w:rPr>
          <w:color w:val="000000"/>
          <w:sz w:val="28"/>
          <w:szCs w:val="28"/>
        </w:rPr>
        <w:t>и</w:t>
      </w:r>
      <w:r w:rsidR="00132DF5">
        <w:rPr>
          <w:color w:val="000000"/>
          <w:sz w:val="28"/>
          <w:szCs w:val="28"/>
        </w:rPr>
        <w:t xml:space="preserve"> налогоплательщиков: </w:t>
      </w:r>
    </w:p>
    <w:p w:rsidR="00172F9A" w:rsidRPr="002A3BAF" w:rsidRDefault="004236B1" w:rsidP="00076C21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proofErr w:type="gramStart"/>
      <w:r w:rsidRPr="00B14B48">
        <w:rPr>
          <w:sz w:val="28"/>
          <w:szCs w:val="28"/>
        </w:rPr>
        <w:t xml:space="preserve">физические лица, призванные на военную службу по мобилизации в Вооруженные Силы Российской Федерации в соответствии с </w:t>
      </w:r>
      <w:hyperlink r:id="rId5" w:history="1">
        <w:r w:rsidRPr="00B14B48">
          <w:rPr>
            <w:sz w:val="28"/>
            <w:szCs w:val="28"/>
          </w:rPr>
          <w:t>Указом</w:t>
        </w:r>
      </w:hyperlink>
      <w:r w:rsidRPr="00B14B48">
        <w:rPr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6" w:history="1">
        <w:r w:rsidRPr="00B14B48">
          <w:rPr>
            <w:sz w:val="28"/>
            <w:szCs w:val="28"/>
          </w:rPr>
          <w:t>пунктом 7 статьи 38</w:t>
        </w:r>
      </w:hyperlink>
      <w:r w:rsidRPr="00172F9A">
        <w:rPr>
          <w:color w:val="000000" w:themeColor="text1"/>
          <w:sz w:val="28"/>
          <w:szCs w:val="28"/>
        </w:rPr>
        <w:t>Федерального закона от 28 марта</w:t>
      </w:r>
      <w:bookmarkStart w:id="0" w:name="_GoBack"/>
      <w:bookmarkEnd w:id="0"/>
      <w:r w:rsidRPr="00172F9A">
        <w:rPr>
          <w:color w:val="000000" w:themeColor="text1"/>
          <w:sz w:val="28"/>
          <w:szCs w:val="28"/>
        </w:rPr>
        <w:t xml:space="preserve"> 1998 года № 53-ФЗ «О воинской обязанности и военной</w:t>
      </w:r>
      <w:proofErr w:type="gramEnd"/>
      <w:r w:rsidRPr="00172F9A">
        <w:rPr>
          <w:color w:val="000000" w:themeColor="text1"/>
          <w:sz w:val="28"/>
          <w:szCs w:val="28"/>
        </w:rPr>
        <w:t xml:space="preserve"> службе»</w:t>
      </w:r>
      <w:r w:rsidR="009B6322" w:rsidRPr="009B6322">
        <w:rPr>
          <w:color w:val="000000" w:themeColor="text1"/>
          <w:sz w:val="28"/>
          <w:szCs w:val="28"/>
        </w:rPr>
        <w:t>/</w:t>
      </w:r>
      <w:r w:rsidR="002A3BAF" w:rsidRPr="002A3BAF">
        <w:rPr>
          <w:color w:val="FF0000"/>
          <w:sz w:val="28"/>
          <w:szCs w:val="28"/>
        </w:rPr>
        <w:t>.</w:t>
      </w:r>
    </w:p>
    <w:p w:rsidR="00076C21" w:rsidRPr="00076C21" w:rsidRDefault="006915C1" w:rsidP="00076C2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F9A">
        <w:rPr>
          <w:color w:val="000000" w:themeColor="text1"/>
          <w:sz w:val="28"/>
          <w:szCs w:val="28"/>
        </w:rPr>
        <w:t>4.</w:t>
      </w:r>
      <w:r w:rsidR="00E94C35" w:rsidRPr="00172F9A">
        <w:rPr>
          <w:color w:val="000000" w:themeColor="text1"/>
          <w:sz w:val="28"/>
          <w:szCs w:val="28"/>
        </w:rPr>
        <w:t xml:space="preserve"> Признать утратившим</w:t>
      </w:r>
      <w:r w:rsidR="00E94C35" w:rsidRPr="00076C21">
        <w:rPr>
          <w:color w:val="000000"/>
          <w:sz w:val="28"/>
          <w:szCs w:val="28"/>
        </w:rPr>
        <w:t xml:space="preserve"> силу </w:t>
      </w:r>
      <w:r w:rsidR="00E94C35">
        <w:rPr>
          <w:color w:val="000000"/>
          <w:sz w:val="28"/>
          <w:szCs w:val="28"/>
        </w:rPr>
        <w:t>Р</w:t>
      </w:r>
      <w:r w:rsidRPr="00076C21">
        <w:rPr>
          <w:color w:val="000000"/>
          <w:sz w:val="28"/>
          <w:szCs w:val="28"/>
        </w:rPr>
        <w:t>ешение Совет</w:t>
      </w:r>
      <w:r w:rsidR="0012400A">
        <w:rPr>
          <w:color w:val="000000"/>
          <w:sz w:val="28"/>
          <w:szCs w:val="28"/>
        </w:rPr>
        <w:t>а</w:t>
      </w:r>
      <w:r w:rsidRPr="00076C21">
        <w:rPr>
          <w:color w:val="000000"/>
          <w:sz w:val="28"/>
          <w:szCs w:val="28"/>
        </w:rPr>
        <w:t xml:space="preserve"> депутатов муниципального образования «Сафроновское» </w:t>
      </w:r>
      <w:r w:rsidR="00E94C35" w:rsidRPr="00076C21">
        <w:rPr>
          <w:color w:val="000000"/>
          <w:sz w:val="28"/>
          <w:szCs w:val="28"/>
        </w:rPr>
        <w:t xml:space="preserve">«О налоге на имущество физических лиц» </w:t>
      </w:r>
      <w:r w:rsidRPr="00076C21">
        <w:rPr>
          <w:color w:val="000000"/>
          <w:sz w:val="28"/>
          <w:szCs w:val="28"/>
        </w:rPr>
        <w:t xml:space="preserve">от </w:t>
      </w:r>
      <w:r w:rsidR="00076C21" w:rsidRPr="00076C21">
        <w:rPr>
          <w:bCs/>
          <w:color w:val="000000"/>
          <w:sz w:val="28"/>
          <w:szCs w:val="28"/>
        </w:rPr>
        <w:t>07 ноября 2014 года N 111</w:t>
      </w:r>
      <w:r w:rsidRPr="00076C21">
        <w:rPr>
          <w:color w:val="000000"/>
          <w:sz w:val="28"/>
          <w:szCs w:val="28"/>
        </w:rPr>
        <w:t> </w:t>
      </w:r>
      <w:r w:rsidR="00076C21" w:rsidRPr="00076C21">
        <w:rPr>
          <w:color w:val="000000"/>
          <w:sz w:val="28"/>
          <w:szCs w:val="28"/>
        </w:rPr>
        <w:t xml:space="preserve"> (в редакции решени</w:t>
      </w:r>
      <w:r w:rsidR="0012400A">
        <w:rPr>
          <w:color w:val="000000"/>
          <w:sz w:val="28"/>
          <w:szCs w:val="28"/>
        </w:rPr>
        <w:t>й</w:t>
      </w:r>
      <w:r w:rsidR="00076C21" w:rsidRPr="00076C21">
        <w:rPr>
          <w:color w:val="000000"/>
          <w:sz w:val="28"/>
          <w:szCs w:val="28"/>
        </w:rPr>
        <w:t xml:space="preserve"> от 01.07.2016 № </w:t>
      </w:r>
      <w:hyperlink r:id="rId7" w:tgtFrame="_blank" w:history="1">
        <w:r w:rsidR="00076C21" w:rsidRPr="00076C21">
          <w:rPr>
            <w:rStyle w:val="1"/>
            <w:color w:val="000000" w:themeColor="text1"/>
            <w:sz w:val="28"/>
            <w:szCs w:val="28"/>
          </w:rPr>
          <w:t>203</w:t>
        </w:r>
      </w:hyperlink>
      <w:r w:rsidR="00076C21" w:rsidRPr="00076C21">
        <w:rPr>
          <w:color w:val="000000"/>
          <w:sz w:val="28"/>
          <w:szCs w:val="28"/>
        </w:rPr>
        <w:t>, от 22.12.2017 № </w:t>
      </w:r>
      <w:hyperlink r:id="rId8" w:tgtFrame="_blank" w:history="1">
        <w:r w:rsidR="00076C21" w:rsidRPr="00076C21">
          <w:rPr>
            <w:rStyle w:val="1"/>
            <w:color w:val="000000" w:themeColor="text1"/>
            <w:sz w:val="28"/>
            <w:szCs w:val="28"/>
          </w:rPr>
          <w:t>39</w:t>
        </w:r>
      </w:hyperlink>
      <w:r w:rsidR="00076C21" w:rsidRPr="00076C21">
        <w:rPr>
          <w:rStyle w:val="1"/>
          <w:color w:val="000000" w:themeColor="text1"/>
          <w:sz w:val="28"/>
          <w:szCs w:val="28"/>
        </w:rPr>
        <w:t>,</w:t>
      </w:r>
      <w:r w:rsidR="00076C21" w:rsidRPr="00076C21">
        <w:rPr>
          <w:rStyle w:val="1"/>
          <w:color w:val="0000FF"/>
          <w:sz w:val="28"/>
          <w:szCs w:val="28"/>
        </w:rPr>
        <w:t> </w:t>
      </w:r>
      <w:r w:rsidR="00076C21" w:rsidRPr="00076C21">
        <w:rPr>
          <w:rStyle w:val="1"/>
          <w:color w:val="000000"/>
          <w:sz w:val="28"/>
          <w:szCs w:val="28"/>
        </w:rPr>
        <w:t xml:space="preserve">от 25.06.2019 </w:t>
      </w:r>
      <w:r w:rsidR="00076C21" w:rsidRPr="00076C21">
        <w:rPr>
          <w:rStyle w:val="1"/>
          <w:color w:val="000000" w:themeColor="text1"/>
          <w:sz w:val="28"/>
          <w:szCs w:val="28"/>
        </w:rPr>
        <w:t>№ 83</w:t>
      </w:r>
      <w:r w:rsidR="00076C21" w:rsidRPr="00076C21">
        <w:rPr>
          <w:rStyle w:val="1"/>
          <w:color w:val="0000FF"/>
          <w:sz w:val="28"/>
          <w:szCs w:val="28"/>
        </w:rPr>
        <w:t>, </w:t>
      </w:r>
      <w:r w:rsidR="00076C21" w:rsidRPr="00076C21">
        <w:rPr>
          <w:rStyle w:val="1"/>
          <w:color w:val="000000"/>
          <w:sz w:val="28"/>
          <w:szCs w:val="28"/>
        </w:rPr>
        <w:t>от 28.10.2019</w:t>
      </w:r>
      <w:r w:rsidR="00076C21" w:rsidRPr="00076C21">
        <w:rPr>
          <w:rStyle w:val="1"/>
          <w:color w:val="0000FF"/>
          <w:sz w:val="28"/>
          <w:szCs w:val="28"/>
        </w:rPr>
        <w:t> </w:t>
      </w:r>
      <w:r w:rsidR="00076C21" w:rsidRPr="00076C21">
        <w:rPr>
          <w:rStyle w:val="1"/>
          <w:color w:val="000000" w:themeColor="text1"/>
          <w:sz w:val="28"/>
          <w:szCs w:val="28"/>
        </w:rPr>
        <w:t>№</w:t>
      </w:r>
      <w:r w:rsidR="009B6322" w:rsidRPr="009B6322">
        <w:rPr>
          <w:rStyle w:val="1"/>
          <w:color w:val="000000" w:themeColor="text1"/>
          <w:sz w:val="28"/>
          <w:szCs w:val="28"/>
        </w:rPr>
        <w:t xml:space="preserve"> </w:t>
      </w:r>
      <w:r w:rsidR="00076C21" w:rsidRPr="00076C21">
        <w:rPr>
          <w:rStyle w:val="1"/>
          <w:color w:val="000000" w:themeColor="text1"/>
          <w:sz w:val="28"/>
          <w:szCs w:val="28"/>
        </w:rPr>
        <w:t>90,</w:t>
      </w:r>
      <w:r w:rsidR="00076C21" w:rsidRPr="00076C21">
        <w:rPr>
          <w:rStyle w:val="1"/>
          <w:color w:val="0000FF"/>
          <w:sz w:val="28"/>
          <w:szCs w:val="28"/>
        </w:rPr>
        <w:t> </w:t>
      </w:r>
      <w:proofErr w:type="gramStart"/>
      <w:r w:rsidR="00076C21" w:rsidRPr="00076C21">
        <w:rPr>
          <w:rStyle w:val="1"/>
          <w:color w:val="000000"/>
          <w:sz w:val="28"/>
          <w:szCs w:val="28"/>
        </w:rPr>
        <w:t>от</w:t>
      </w:r>
      <w:proofErr w:type="gramEnd"/>
      <w:r w:rsidR="00076C21" w:rsidRPr="00076C21">
        <w:rPr>
          <w:rStyle w:val="1"/>
          <w:color w:val="000000"/>
          <w:sz w:val="28"/>
          <w:szCs w:val="28"/>
        </w:rPr>
        <w:t xml:space="preserve"> 30.06.2020</w:t>
      </w:r>
      <w:r w:rsidR="00076C21" w:rsidRPr="00076C21">
        <w:rPr>
          <w:rStyle w:val="1"/>
          <w:color w:val="0000FF"/>
          <w:sz w:val="28"/>
          <w:szCs w:val="28"/>
        </w:rPr>
        <w:t> </w:t>
      </w:r>
      <w:r w:rsidR="00076C21" w:rsidRPr="00076C21">
        <w:rPr>
          <w:rStyle w:val="1"/>
          <w:color w:val="000000" w:themeColor="text1"/>
          <w:sz w:val="28"/>
          <w:szCs w:val="28"/>
        </w:rPr>
        <w:t>№ 119</w:t>
      </w:r>
      <w:r w:rsidR="00076C21" w:rsidRPr="00076C21">
        <w:rPr>
          <w:color w:val="000000"/>
          <w:sz w:val="28"/>
          <w:szCs w:val="28"/>
        </w:rPr>
        <w:t>)</w:t>
      </w:r>
      <w:proofErr w:type="gramStart"/>
      <w:r w:rsidR="00E94C35">
        <w:rPr>
          <w:color w:val="000000"/>
          <w:sz w:val="28"/>
          <w:szCs w:val="28"/>
        </w:rPr>
        <w:t>с</w:t>
      </w:r>
      <w:proofErr w:type="gramEnd"/>
      <w:r w:rsidR="00E94C35">
        <w:rPr>
          <w:color w:val="000000"/>
          <w:sz w:val="28"/>
          <w:szCs w:val="28"/>
        </w:rPr>
        <w:t xml:space="preserve"> момента вступления в силу настоящего решения</w:t>
      </w:r>
      <w:r w:rsidR="005A5037">
        <w:rPr>
          <w:color w:val="000000"/>
          <w:sz w:val="28"/>
          <w:szCs w:val="28"/>
        </w:rPr>
        <w:t>.</w:t>
      </w:r>
    </w:p>
    <w:p w:rsidR="006915C1" w:rsidRDefault="00E94C35" w:rsidP="00E94C35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915C1" w:rsidRPr="00076C21">
        <w:rPr>
          <w:color w:val="000000"/>
          <w:sz w:val="28"/>
          <w:szCs w:val="28"/>
        </w:rPr>
        <w:t>. Настоящее решени</w:t>
      </w:r>
      <w:r>
        <w:rPr>
          <w:color w:val="000000"/>
          <w:sz w:val="28"/>
          <w:szCs w:val="28"/>
        </w:rPr>
        <w:t>е вступает в силу с 1 января 202</w:t>
      </w:r>
      <w:r w:rsidR="00277BBD">
        <w:rPr>
          <w:color w:val="000000"/>
          <w:sz w:val="28"/>
          <w:szCs w:val="28"/>
        </w:rPr>
        <w:t>4</w:t>
      </w:r>
      <w:r w:rsidR="006915C1" w:rsidRPr="00076C21">
        <w:rPr>
          <w:color w:val="000000"/>
          <w:sz w:val="28"/>
          <w:szCs w:val="28"/>
        </w:rPr>
        <w:t xml:space="preserve"> года, но не ранее </w:t>
      </w:r>
      <w:r>
        <w:rPr>
          <w:color w:val="000000"/>
          <w:sz w:val="28"/>
          <w:szCs w:val="28"/>
        </w:rPr>
        <w:t>чем по истечении одного месяца со дня его официального опубликования и не ранее первого числа</w:t>
      </w:r>
      <w:r w:rsidR="005306BD">
        <w:rPr>
          <w:color w:val="000000"/>
          <w:sz w:val="28"/>
          <w:szCs w:val="28"/>
        </w:rPr>
        <w:t xml:space="preserve"> очередного налогового периода</w:t>
      </w:r>
      <w:r w:rsidR="005C4A5C">
        <w:rPr>
          <w:color w:val="000000"/>
          <w:sz w:val="28"/>
          <w:szCs w:val="28"/>
        </w:rPr>
        <w:t xml:space="preserve">, </w:t>
      </w:r>
      <w:r w:rsidR="005C4A5C" w:rsidRPr="005C4A5C">
        <w:rPr>
          <w:color w:val="000000"/>
          <w:sz w:val="28"/>
          <w:szCs w:val="28"/>
        </w:rPr>
        <w:t>за исключением положений, для которых настоящ</w:t>
      </w:r>
      <w:r w:rsidR="005C4A5C">
        <w:rPr>
          <w:color w:val="000000"/>
          <w:sz w:val="28"/>
          <w:szCs w:val="28"/>
        </w:rPr>
        <w:t>им пунктом</w:t>
      </w:r>
      <w:r w:rsidR="005C4A5C" w:rsidRPr="005C4A5C">
        <w:rPr>
          <w:color w:val="000000"/>
          <w:sz w:val="28"/>
          <w:szCs w:val="28"/>
        </w:rPr>
        <w:t xml:space="preserve"> установлены иные сроки вступления их в силу</w:t>
      </w:r>
      <w:r w:rsidR="005C4A5C">
        <w:rPr>
          <w:color w:val="000000"/>
          <w:sz w:val="28"/>
          <w:szCs w:val="28"/>
        </w:rPr>
        <w:t>.</w:t>
      </w:r>
    </w:p>
    <w:p w:rsidR="00C429B8" w:rsidRPr="00C429B8" w:rsidRDefault="00826D54" w:rsidP="00E94C3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4AF6">
        <w:rPr>
          <w:color w:val="000000" w:themeColor="text1"/>
          <w:sz w:val="28"/>
          <w:szCs w:val="28"/>
        </w:rPr>
        <w:t>1</w:t>
      </w:r>
      <w:r w:rsidR="00891AD4" w:rsidRPr="00E84AF6">
        <w:rPr>
          <w:color w:val="000000" w:themeColor="text1"/>
          <w:sz w:val="28"/>
          <w:szCs w:val="28"/>
        </w:rPr>
        <w:t>)</w:t>
      </w:r>
      <w:r w:rsidR="00C429B8">
        <w:rPr>
          <w:color w:val="000000"/>
          <w:sz w:val="28"/>
          <w:szCs w:val="28"/>
        </w:rPr>
        <w:t xml:space="preserve"> пункт 3 решения</w:t>
      </w:r>
      <w:r w:rsidR="00E84AF6">
        <w:rPr>
          <w:color w:val="000000"/>
          <w:sz w:val="28"/>
          <w:szCs w:val="28"/>
        </w:rPr>
        <w:t xml:space="preserve"> </w:t>
      </w:r>
      <w:r w:rsidR="00905C66" w:rsidRPr="00905C66">
        <w:rPr>
          <w:color w:val="000000"/>
          <w:sz w:val="28"/>
          <w:szCs w:val="28"/>
        </w:rPr>
        <w:t>распространяется на правоотношения, возник</w:t>
      </w:r>
      <w:r w:rsidR="00905C66">
        <w:rPr>
          <w:color w:val="000000"/>
          <w:sz w:val="28"/>
          <w:szCs w:val="28"/>
        </w:rPr>
        <w:t>шие</w:t>
      </w:r>
      <w:r w:rsidR="00905C66" w:rsidRPr="00905C66">
        <w:rPr>
          <w:color w:val="000000"/>
          <w:sz w:val="28"/>
          <w:szCs w:val="28"/>
        </w:rPr>
        <w:t xml:space="preserve"> в связи с уплатой  налога, исчисленного за 202</w:t>
      </w:r>
      <w:r w:rsidR="00905C66">
        <w:rPr>
          <w:color w:val="000000"/>
          <w:sz w:val="28"/>
          <w:szCs w:val="28"/>
        </w:rPr>
        <w:t>2</w:t>
      </w:r>
      <w:r w:rsidR="00905C66" w:rsidRPr="00905C66">
        <w:rPr>
          <w:color w:val="000000"/>
          <w:sz w:val="28"/>
          <w:szCs w:val="28"/>
        </w:rPr>
        <w:t xml:space="preserve"> год</w:t>
      </w:r>
      <w:r w:rsidR="00905C66">
        <w:rPr>
          <w:color w:val="000000"/>
          <w:sz w:val="28"/>
          <w:szCs w:val="28"/>
        </w:rPr>
        <w:t>.</w:t>
      </w:r>
    </w:p>
    <w:p w:rsidR="006915C1" w:rsidRPr="00C429B8" w:rsidRDefault="006915C1" w:rsidP="006915C1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C429B8">
        <w:rPr>
          <w:i/>
          <w:color w:val="000000"/>
        </w:rPr>
        <w:t> </w:t>
      </w:r>
    </w:p>
    <w:p w:rsidR="006915C1" w:rsidRPr="006915C1" w:rsidRDefault="006915C1" w:rsidP="006915C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915C1">
        <w:rPr>
          <w:color w:val="000000"/>
        </w:rPr>
        <w:t> </w:t>
      </w:r>
    </w:p>
    <w:p w:rsidR="00826D54" w:rsidRPr="0090048D" w:rsidRDefault="00826D54" w:rsidP="00E94C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4C35" w:rsidRDefault="006915C1" w:rsidP="00E94C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C35">
        <w:rPr>
          <w:color w:val="000000"/>
          <w:sz w:val="28"/>
          <w:szCs w:val="28"/>
        </w:rPr>
        <w:t xml:space="preserve">Председатель Совета депутатов </w:t>
      </w:r>
      <w:r w:rsidR="009B6322" w:rsidRPr="009B6322">
        <w:rPr>
          <w:color w:val="000000"/>
          <w:sz w:val="28"/>
          <w:szCs w:val="28"/>
        </w:rPr>
        <w:t xml:space="preserve">                                              </w:t>
      </w:r>
      <w:proofErr w:type="spellStart"/>
      <w:r w:rsidR="00E94C35">
        <w:rPr>
          <w:color w:val="000000"/>
          <w:sz w:val="28"/>
          <w:szCs w:val="28"/>
        </w:rPr>
        <w:t>Е.С.Туробова</w:t>
      </w:r>
      <w:proofErr w:type="spellEnd"/>
    </w:p>
    <w:p w:rsidR="006915C1" w:rsidRPr="00E94C35" w:rsidRDefault="006915C1" w:rsidP="00E94C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C35">
        <w:rPr>
          <w:color w:val="000000"/>
          <w:sz w:val="28"/>
          <w:szCs w:val="28"/>
        </w:rPr>
        <w:t>МО «Сафроновское»</w:t>
      </w:r>
    </w:p>
    <w:p w:rsidR="006915C1" w:rsidRDefault="006915C1" w:rsidP="00E94C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C35">
        <w:rPr>
          <w:color w:val="000000"/>
          <w:sz w:val="28"/>
          <w:szCs w:val="28"/>
        </w:rPr>
        <w:t> </w:t>
      </w:r>
    </w:p>
    <w:p w:rsidR="00826D54" w:rsidRPr="0090048D" w:rsidRDefault="00826D54" w:rsidP="00E94C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4C35" w:rsidRPr="00E94C35" w:rsidRDefault="006915C1" w:rsidP="00E94C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4C35">
        <w:rPr>
          <w:color w:val="000000"/>
          <w:sz w:val="28"/>
          <w:szCs w:val="28"/>
        </w:rPr>
        <w:t>Глава МО «</w:t>
      </w:r>
      <w:proofErr w:type="spellStart"/>
      <w:r w:rsidRPr="00E94C35">
        <w:rPr>
          <w:color w:val="000000"/>
          <w:sz w:val="28"/>
          <w:szCs w:val="28"/>
        </w:rPr>
        <w:t>Сафроновское</w:t>
      </w:r>
      <w:proofErr w:type="spellEnd"/>
      <w:r w:rsidRPr="00E94C35">
        <w:rPr>
          <w:color w:val="000000"/>
          <w:sz w:val="28"/>
          <w:szCs w:val="28"/>
        </w:rPr>
        <w:t>»</w:t>
      </w:r>
      <w:r w:rsidR="009B6322" w:rsidRPr="009B6322">
        <w:rPr>
          <w:color w:val="000000"/>
          <w:sz w:val="28"/>
          <w:szCs w:val="28"/>
        </w:rPr>
        <w:t xml:space="preserve">                                                        </w:t>
      </w:r>
      <w:r w:rsidR="00E94C35" w:rsidRPr="00E94C35">
        <w:rPr>
          <w:color w:val="000000"/>
          <w:sz w:val="28"/>
          <w:szCs w:val="28"/>
        </w:rPr>
        <w:t>И.Е. </w:t>
      </w:r>
      <w:proofErr w:type="spellStart"/>
      <w:r w:rsidR="00E94C35" w:rsidRPr="00E94C35">
        <w:rPr>
          <w:color w:val="000000"/>
          <w:sz w:val="28"/>
          <w:szCs w:val="28"/>
        </w:rPr>
        <w:t>Чукичева</w:t>
      </w:r>
      <w:proofErr w:type="spellEnd"/>
    </w:p>
    <w:p w:rsidR="006915C1" w:rsidRPr="00E94C35" w:rsidRDefault="006915C1" w:rsidP="00E94C3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4DD2" w:rsidRPr="00E94C35" w:rsidRDefault="00704DD2" w:rsidP="00E94C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4DD2" w:rsidRPr="00E94C35" w:rsidSect="00E94C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15C1"/>
    <w:rsid w:val="00076C21"/>
    <w:rsid w:val="00092EED"/>
    <w:rsid w:val="0012400A"/>
    <w:rsid w:val="00132DF5"/>
    <w:rsid w:val="0014543C"/>
    <w:rsid w:val="00172F9A"/>
    <w:rsid w:val="00196BB9"/>
    <w:rsid w:val="00222BFE"/>
    <w:rsid w:val="00277BBD"/>
    <w:rsid w:val="002A3BAF"/>
    <w:rsid w:val="003164D8"/>
    <w:rsid w:val="00351198"/>
    <w:rsid w:val="003841BD"/>
    <w:rsid w:val="003B780A"/>
    <w:rsid w:val="003D587B"/>
    <w:rsid w:val="004236B1"/>
    <w:rsid w:val="004928CB"/>
    <w:rsid w:val="005306BD"/>
    <w:rsid w:val="005A5037"/>
    <w:rsid w:val="005C4A5C"/>
    <w:rsid w:val="006262AB"/>
    <w:rsid w:val="0065784D"/>
    <w:rsid w:val="006915C1"/>
    <w:rsid w:val="00704DD2"/>
    <w:rsid w:val="00717C16"/>
    <w:rsid w:val="00761E48"/>
    <w:rsid w:val="007A78B2"/>
    <w:rsid w:val="007D2B34"/>
    <w:rsid w:val="007D5377"/>
    <w:rsid w:val="00826D54"/>
    <w:rsid w:val="00891AD4"/>
    <w:rsid w:val="0090048D"/>
    <w:rsid w:val="00905C66"/>
    <w:rsid w:val="009B6322"/>
    <w:rsid w:val="00A80892"/>
    <w:rsid w:val="00B967AB"/>
    <w:rsid w:val="00C429B8"/>
    <w:rsid w:val="00C5423E"/>
    <w:rsid w:val="00CE0412"/>
    <w:rsid w:val="00DD34E9"/>
    <w:rsid w:val="00E51C40"/>
    <w:rsid w:val="00E84AF6"/>
    <w:rsid w:val="00E94C35"/>
    <w:rsid w:val="00F40906"/>
    <w:rsid w:val="00F5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15C1"/>
    <w:rPr>
      <w:color w:val="0000FF"/>
      <w:u w:val="single"/>
    </w:rPr>
  </w:style>
  <w:style w:type="character" w:customStyle="1" w:styleId="1">
    <w:name w:val="Гиперссылка1"/>
    <w:basedOn w:val="a0"/>
    <w:rsid w:val="006915C1"/>
  </w:style>
  <w:style w:type="paragraph" w:customStyle="1" w:styleId="consplusnormal">
    <w:name w:val="consplusnormal"/>
    <w:basedOn w:val="a"/>
    <w:rsid w:val="0069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69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15C1"/>
    <w:rPr>
      <w:color w:val="0000FF"/>
      <w:u w:val="single"/>
    </w:rPr>
  </w:style>
  <w:style w:type="character" w:customStyle="1" w:styleId="1">
    <w:name w:val="Гиперссылка1"/>
    <w:basedOn w:val="a0"/>
    <w:rsid w:val="006915C1"/>
  </w:style>
  <w:style w:type="paragraph" w:customStyle="1" w:styleId="consplusnormal">
    <w:name w:val="consplusnormal"/>
    <w:basedOn w:val="a"/>
    <w:rsid w:val="0069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69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523E24D-98FE-42AC-86FB-98A14D9648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A4ADC3EA-4F5F-4ECB-9A8A-73E49194D8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432&amp;date=26.10.2022&amp;dst=616&amp;field=134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26999&amp;date=26.10.20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minjus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2023-01-27T06:47:00Z</cp:lastPrinted>
  <dcterms:created xsi:type="dcterms:W3CDTF">2023-01-25T14:18:00Z</dcterms:created>
  <dcterms:modified xsi:type="dcterms:W3CDTF">2023-01-27T06:47:00Z</dcterms:modified>
</cp:coreProperties>
</file>