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FB" w:rsidRPr="00083138" w:rsidRDefault="0000488A" w:rsidP="00CA079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00488A" w:rsidRDefault="0000488A" w:rsidP="00004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«САФРОНОВСКОЕ»</w:t>
      </w:r>
    </w:p>
    <w:p w:rsidR="0000488A" w:rsidRDefault="0000488A" w:rsidP="00004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ЛЕНСКОГО МУНИЦИПАЛЬНОГО РАЙОНА</w:t>
      </w:r>
    </w:p>
    <w:p w:rsidR="0000488A" w:rsidRDefault="0000488A" w:rsidP="00004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00488A" w:rsidRDefault="0000488A" w:rsidP="0000488A">
      <w:pPr>
        <w:rPr>
          <w:rFonts w:ascii="Times New Roman" w:hAnsi="Times New Roman" w:cs="Times New Roman"/>
          <w:sz w:val="28"/>
          <w:szCs w:val="28"/>
        </w:rPr>
      </w:pPr>
    </w:p>
    <w:p w:rsidR="0000488A" w:rsidRDefault="0000488A" w:rsidP="00004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0488A" w:rsidRDefault="0000488A" w:rsidP="00004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ПЯТЫЙ</w:t>
      </w:r>
    </w:p>
    <w:p w:rsidR="0000488A" w:rsidRDefault="0000488A" w:rsidP="000048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88A" w:rsidRDefault="0000488A" w:rsidP="000048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722D2F" w:rsidRPr="00083138" w:rsidRDefault="0000488A" w:rsidP="0000488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1D41FB" w:rsidRPr="00083138">
        <w:rPr>
          <w:rFonts w:ascii="Times New Roman" w:hAnsi="Times New Roman" w:cs="Times New Roman"/>
          <w:bCs/>
          <w:sz w:val="28"/>
          <w:szCs w:val="28"/>
        </w:rPr>
        <w:t xml:space="preserve">   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   мая</w:t>
      </w:r>
      <w:r w:rsidR="00083138">
        <w:rPr>
          <w:rFonts w:ascii="Times New Roman" w:hAnsi="Times New Roman" w:cs="Times New Roman"/>
          <w:bCs/>
          <w:sz w:val="28"/>
          <w:szCs w:val="28"/>
        </w:rPr>
        <w:t xml:space="preserve">   202</w:t>
      </w:r>
      <w:r w:rsidR="00481548">
        <w:rPr>
          <w:rFonts w:ascii="Times New Roman" w:hAnsi="Times New Roman" w:cs="Times New Roman"/>
          <w:bCs/>
          <w:sz w:val="28"/>
          <w:szCs w:val="28"/>
        </w:rPr>
        <w:t>3</w:t>
      </w:r>
      <w:r w:rsidR="00575EEB" w:rsidRPr="00083138">
        <w:rPr>
          <w:rFonts w:ascii="Times New Roman" w:hAnsi="Times New Roman" w:cs="Times New Roman"/>
          <w:bCs/>
          <w:sz w:val="28"/>
          <w:szCs w:val="28"/>
        </w:rPr>
        <w:t xml:space="preserve"> года  № </w:t>
      </w:r>
      <w:r w:rsidR="009152A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80325" w:rsidRPr="0000488A" w:rsidRDefault="0000488A" w:rsidP="0000488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280325" w:rsidRPr="0000488A">
        <w:rPr>
          <w:rFonts w:ascii="Times New Roman" w:hAnsi="Times New Roman" w:cs="Times New Roman"/>
          <w:bCs/>
          <w:sz w:val="24"/>
          <w:szCs w:val="24"/>
        </w:rPr>
        <w:t>с. Яренск</w:t>
      </w:r>
    </w:p>
    <w:p w:rsidR="00280325" w:rsidRDefault="00280325" w:rsidP="009152A8">
      <w:pPr>
        <w:pStyle w:val="a4"/>
        <w:jc w:val="center"/>
        <w:rPr>
          <w:b/>
          <w:color w:val="000000"/>
          <w:sz w:val="28"/>
        </w:rPr>
      </w:pPr>
      <w:bookmarkStart w:id="1" w:name="_Hlk132197593"/>
      <w:r w:rsidRPr="009152A8">
        <w:rPr>
          <w:b/>
          <w:sz w:val="28"/>
        </w:rPr>
        <w:t>О</w:t>
      </w:r>
      <w:r w:rsidR="001D41FB" w:rsidRPr="009152A8">
        <w:rPr>
          <w:b/>
          <w:sz w:val="28"/>
        </w:rPr>
        <w:t xml:space="preserve"> </w:t>
      </w:r>
      <w:bookmarkEnd w:id="1"/>
      <w:r w:rsidR="009152A8" w:rsidRPr="009152A8">
        <w:rPr>
          <w:b/>
          <w:color w:val="000000"/>
          <w:spacing w:val="-3"/>
          <w:sz w:val="28"/>
        </w:rPr>
        <w:t>передач</w:t>
      </w:r>
      <w:r w:rsidR="009152A8">
        <w:rPr>
          <w:b/>
          <w:color w:val="000000"/>
          <w:spacing w:val="-3"/>
          <w:sz w:val="28"/>
        </w:rPr>
        <w:t>е</w:t>
      </w:r>
      <w:r w:rsidR="009152A8" w:rsidRPr="009152A8">
        <w:rPr>
          <w:b/>
          <w:color w:val="000000"/>
          <w:spacing w:val="-3"/>
          <w:sz w:val="28"/>
        </w:rPr>
        <w:t xml:space="preserve"> Контрольно-счетной  комиссии муниципального образования «Ленский муниципальный район»  части полномочий по осуществлению внешнего муниципального финансового контроля МО «Сафроновское»</w:t>
      </w:r>
    </w:p>
    <w:p w:rsidR="009152A8" w:rsidRPr="009152A8" w:rsidRDefault="009152A8" w:rsidP="009152A8">
      <w:pPr>
        <w:pStyle w:val="a4"/>
        <w:jc w:val="center"/>
        <w:rPr>
          <w:b/>
          <w:bCs/>
          <w:sz w:val="28"/>
        </w:rPr>
      </w:pPr>
    </w:p>
    <w:p w:rsidR="00D936D9" w:rsidRPr="00D936D9" w:rsidRDefault="00D936D9" w:rsidP="00D936D9">
      <w:pPr>
        <w:pStyle w:val="ad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36D9">
        <w:rPr>
          <w:rFonts w:ascii="Times New Roman" w:hAnsi="Times New Roman" w:cs="Times New Roman"/>
          <w:sz w:val="28"/>
          <w:szCs w:val="28"/>
        </w:rPr>
        <w:t>В соответствии</w:t>
      </w:r>
      <w:r w:rsidR="0000488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Фе</w:t>
      </w:r>
      <w:r w:rsidR="0000488A">
        <w:rPr>
          <w:rFonts w:ascii="Times New Roman" w:hAnsi="Times New Roman" w:cs="Times New Roman"/>
          <w:sz w:val="28"/>
          <w:szCs w:val="28"/>
        </w:rPr>
        <w:t xml:space="preserve">деральным </w:t>
      </w:r>
      <w:r w:rsidRPr="00D936D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048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0488A">
        <w:t xml:space="preserve"> </w:t>
      </w:r>
      <w:r w:rsidRPr="00D936D9">
        <w:rPr>
          <w:rFonts w:ascii="Times New Roman" w:hAnsi="Times New Roman" w:cs="Times New Roman"/>
          <w:sz w:val="28"/>
          <w:szCs w:val="28"/>
        </w:rPr>
        <w:t xml:space="preserve"> от 06 октября 2003 года № 131 - ФЗ «Об общих принципах организации местного самоуправления в Российской Федерации», Решением </w:t>
      </w:r>
      <w:r w:rsidRPr="00D936D9">
        <w:rPr>
          <w:rFonts w:ascii="Times New Roman" w:hAnsi="Times New Roman" w:cs="Times New Roman"/>
          <w:spacing w:val="-1"/>
          <w:sz w:val="28"/>
          <w:szCs w:val="28"/>
        </w:rPr>
        <w:t xml:space="preserve">Собрания депутатом МО «Ленский муниципальный район» от 23 декабря 2015 года № 123-н </w:t>
      </w:r>
      <w:r w:rsidRPr="00D936D9">
        <w:rPr>
          <w:rFonts w:ascii="Times New Roman" w:hAnsi="Times New Roman" w:cs="Times New Roman"/>
          <w:sz w:val="28"/>
          <w:szCs w:val="28"/>
        </w:rPr>
        <w:t>«О порядке заключения соглашений о передаче (принятии) отдельных полномочий по решению вопросов местного значения между органами местного самоуправления МО «Ленский муниципальный район» и органами местного самоуправления</w:t>
      </w:r>
      <w:proofErr w:type="gramEnd"/>
      <w:r w:rsidRPr="00D936D9">
        <w:rPr>
          <w:rFonts w:ascii="Times New Roman" w:hAnsi="Times New Roman" w:cs="Times New Roman"/>
          <w:sz w:val="28"/>
          <w:szCs w:val="28"/>
        </w:rPr>
        <w:t xml:space="preserve"> городского и </w:t>
      </w:r>
      <w:r w:rsidRPr="00D936D9">
        <w:rPr>
          <w:rFonts w:ascii="Times New Roman" w:hAnsi="Times New Roman" w:cs="Times New Roman"/>
          <w:spacing w:val="-1"/>
          <w:sz w:val="28"/>
          <w:szCs w:val="28"/>
        </w:rPr>
        <w:t xml:space="preserve">сельских поселений МО «Ленский муниципальный район», </w:t>
      </w:r>
      <w:r w:rsidRPr="00D936D9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Pr="00D93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п.1 ст.7</w:t>
      </w:r>
      <w:r w:rsidR="00CA0790">
        <w:rPr>
          <w:rFonts w:ascii="Times New Roman" w:hAnsi="Times New Roman" w:cs="Times New Roman"/>
          <w:sz w:val="28"/>
          <w:szCs w:val="28"/>
        </w:rPr>
        <w:t xml:space="preserve">, п.7 ст.28.1 </w:t>
      </w:r>
      <w:r w:rsidRPr="00D936D9">
        <w:rPr>
          <w:rFonts w:ascii="Times New Roman" w:hAnsi="Times New Roman" w:cs="Times New Roman"/>
          <w:sz w:val="28"/>
          <w:szCs w:val="28"/>
        </w:rPr>
        <w:t>У</w:t>
      </w:r>
      <w:r w:rsidR="00CA0790">
        <w:rPr>
          <w:rFonts w:ascii="Times New Roman" w:hAnsi="Times New Roman" w:cs="Times New Roman"/>
          <w:sz w:val="28"/>
          <w:szCs w:val="28"/>
        </w:rPr>
        <w:t>става</w:t>
      </w:r>
      <w:r w:rsidRPr="00D936D9">
        <w:rPr>
          <w:rFonts w:ascii="Times New Roman" w:hAnsi="Times New Roman" w:cs="Times New Roman"/>
          <w:sz w:val="28"/>
          <w:szCs w:val="28"/>
        </w:rPr>
        <w:t xml:space="preserve"> </w:t>
      </w:r>
      <w:r w:rsidRPr="00D936D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«Сафроновское», Совет депутатов</w:t>
      </w:r>
      <w:r w:rsidRPr="00D936D9">
        <w:rPr>
          <w:rFonts w:ascii="Times New Roman" w:hAnsi="Times New Roman" w:cs="Times New Roman"/>
          <w:sz w:val="28"/>
          <w:szCs w:val="28"/>
        </w:rPr>
        <w:t xml:space="preserve"> </w:t>
      </w:r>
      <w:r w:rsidRPr="00D936D9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«Сафроновское»</w:t>
      </w:r>
      <w:r w:rsidRPr="00D936D9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D936D9">
        <w:rPr>
          <w:rFonts w:ascii="Times New Roman" w:hAnsi="Times New Roman" w:cs="Times New Roman"/>
          <w:sz w:val="28"/>
          <w:szCs w:val="28"/>
        </w:rPr>
        <w:t>:</w:t>
      </w:r>
    </w:p>
    <w:p w:rsidR="00D936D9" w:rsidRPr="00D936D9" w:rsidRDefault="009152A8" w:rsidP="00D936D9">
      <w:pPr>
        <w:pStyle w:val="a4"/>
        <w:numPr>
          <w:ilvl w:val="0"/>
          <w:numId w:val="3"/>
        </w:numPr>
        <w:ind w:left="0" w:firstLine="851"/>
        <w:rPr>
          <w:color w:val="000000"/>
          <w:sz w:val="28"/>
        </w:rPr>
      </w:pPr>
      <w:r>
        <w:rPr>
          <w:color w:val="000000"/>
          <w:spacing w:val="-3"/>
          <w:sz w:val="28"/>
        </w:rPr>
        <w:t>П</w:t>
      </w:r>
      <w:r w:rsidRPr="009152A8">
        <w:rPr>
          <w:color w:val="000000"/>
          <w:spacing w:val="-3"/>
          <w:sz w:val="28"/>
        </w:rPr>
        <w:t>ереда</w:t>
      </w:r>
      <w:r>
        <w:rPr>
          <w:color w:val="000000"/>
          <w:spacing w:val="-3"/>
          <w:sz w:val="28"/>
        </w:rPr>
        <w:t>ть</w:t>
      </w:r>
      <w:r w:rsidRPr="009152A8">
        <w:rPr>
          <w:color w:val="000000"/>
          <w:spacing w:val="-3"/>
          <w:sz w:val="28"/>
        </w:rPr>
        <w:t xml:space="preserve"> Контрольно-счетной комиссии муниципального образования «Ленский муниципальный район» част</w:t>
      </w:r>
      <w:r>
        <w:rPr>
          <w:color w:val="000000"/>
          <w:spacing w:val="-3"/>
          <w:sz w:val="28"/>
        </w:rPr>
        <w:t>ь</w:t>
      </w:r>
      <w:r w:rsidRPr="009152A8">
        <w:rPr>
          <w:color w:val="000000"/>
          <w:spacing w:val="-3"/>
          <w:sz w:val="28"/>
        </w:rPr>
        <w:t xml:space="preserve"> полномочий по осуществлению внешнего муниципального финансового контроля МО «Сафроновское»</w:t>
      </w:r>
      <w:r w:rsidR="00D936D9" w:rsidRPr="00D936D9">
        <w:rPr>
          <w:bCs/>
          <w:sz w:val="28"/>
        </w:rPr>
        <w:t xml:space="preserve"> </w:t>
      </w:r>
      <w:r w:rsidR="00D936D9">
        <w:rPr>
          <w:bCs/>
          <w:sz w:val="28"/>
        </w:rPr>
        <w:t xml:space="preserve"> на 2023 год</w:t>
      </w:r>
      <w:r w:rsidRPr="009152A8">
        <w:rPr>
          <w:color w:val="000000"/>
          <w:sz w:val="28"/>
        </w:rPr>
        <w:t>.</w:t>
      </w:r>
    </w:p>
    <w:p w:rsidR="00D936D9" w:rsidRDefault="0063731F" w:rsidP="0000488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524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4"/>
      <w:r w:rsidR="00D936D9" w:rsidRPr="00D936D9">
        <w:rPr>
          <w:rFonts w:ascii="Times New Roman" w:hAnsi="Times New Roman" w:cs="Times New Roman"/>
          <w:sz w:val="28"/>
          <w:szCs w:val="28"/>
        </w:rPr>
        <w:t>Объем передаваемых финансовых сре</w:t>
      </w:r>
      <w:proofErr w:type="gramStart"/>
      <w:r w:rsidR="00D936D9" w:rsidRPr="00D936D9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="00D936D9" w:rsidRPr="00D936D9">
        <w:rPr>
          <w:rFonts w:ascii="Times New Roman" w:hAnsi="Times New Roman" w:cs="Times New Roman"/>
          <w:sz w:val="28"/>
          <w:szCs w:val="28"/>
        </w:rPr>
        <w:t xml:space="preserve">иде иных межбюджетных </w:t>
      </w:r>
      <w:r w:rsidR="00D936D9" w:rsidRPr="00D936D9">
        <w:rPr>
          <w:rFonts w:ascii="Times New Roman" w:hAnsi="Times New Roman" w:cs="Times New Roman"/>
          <w:spacing w:val="-1"/>
          <w:sz w:val="28"/>
          <w:szCs w:val="28"/>
        </w:rPr>
        <w:t xml:space="preserve">трансфертов на осуществление </w:t>
      </w:r>
      <w:r w:rsidR="00D936D9" w:rsidRPr="00D93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</w:t>
      </w:r>
      <w:r w:rsidR="00D936D9" w:rsidRPr="00D936D9">
        <w:rPr>
          <w:rFonts w:ascii="Times New Roman" w:hAnsi="Times New Roman" w:cs="Times New Roman"/>
          <w:bCs/>
          <w:sz w:val="28"/>
          <w:szCs w:val="28"/>
        </w:rPr>
        <w:t>полномочий</w:t>
      </w:r>
      <w:r w:rsidR="00D936D9" w:rsidRPr="00D936D9">
        <w:rPr>
          <w:color w:val="000000"/>
          <w:spacing w:val="-3"/>
          <w:sz w:val="28"/>
        </w:rPr>
        <w:t xml:space="preserve"> </w:t>
      </w:r>
      <w:r w:rsidR="00D936D9" w:rsidRPr="00D936D9">
        <w:rPr>
          <w:rFonts w:ascii="Times New Roman" w:hAnsi="Times New Roman" w:cs="Times New Roman"/>
          <w:color w:val="000000"/>
          <w:spacing w:val="-3"/>
          <w:sz w:val="28"/>
        </w:rPr>
        <w:t>по осуществлению внешнего муниципального финансового контроля МО «</w:t>
      </w:r>
      <w:proofErr w:type="spellStart"/>
      <w:r w:rsidR="00D936D9" w:rsidRPr="00D936D9">
        <w:rPr>
          <w:rFonts w:ascii="Times New Roman" w:hAnsi="Times New Roman" w:cs="Times New Roman"/>
          <w:color w:val="000000"/>
          <w:spacing w:val="-3"/>
          <w:sz w:val="28"/>
        </w:rPr>
        <w:t>Сафроновское</w:t>
      </w:r>
      <w:proofErr w:type="spellEnd"/>
      <w:r w:rsidR="00D936D9" w:rsidRPr="00D936D9">
        <w:rPr>
          <w:rFonts w:ascii="Times New Roman" w:hAnsi="Times New Roman" w:cs="Times New Roman"/>
          <w:color w:val="000000"/>
          <w:spacing w:val="-3"/>
          <w:sz w:val="28"/>
        </w:rPr>
        <w:t>»</w:t>
      </w:r>
      <w:r w:rsidR="0000488A">
        <w:rPr>
          <w:rFonts w:ascii="Times New Roman" w:hAnsi="Times New Roman" w:cs="Times New Roman"/>
          <w:sz w:val="28"/>
          <w:szCs w:val="28"/>
        </w:rPr>
        <w:t xml:space="preserve">   </w:t>
      </w:r>
      <w:r w:rsidR="00D936D9">
        <w:rPr>
          <w:rFonts w:ascii="Times New Roman" w:hAnsi="Times New Roman"/>
          <w:sz w:val="28"/>
          <w:szCs w:val="28"/>
        </w:rPr>
        <w:t>на 2023</w:t>
      </w:r>
      <w:r w:rsidR="00D936D9" w:rsidRPr="00196C47">
        <w:rPr>
          <w:rFonts w:ascii="Times New Roman" w:hAnsi="Times New Roman"/>
          <w:sz w:val="28"/>
          <w:szCs w:val="28"/>
        </w:rPr>
        <w:t xml:space="preserve"> год составляет  </w:t>
      </w:r>
      <w:r w:rsidR="00D936D9" w:rsidRPr="00D936D9">
        <w:rPr>
          <w:rFonts w:ascii="Times New Roman" w:hAnsi="Times New Roman" w:cs="Times New Roman"/>
          <w:color w:val="000000"/>
          <w:sz w:val="28"/>
          <w:szCs w:val="28"/>
        </w:rPr>
        <w:t>16778</w:t>
      </w:r>
      <w:r w:rsidR="00D936D9">
        <w:rPr>
          <w:rFonts w:ascii="Times New Roman" w:hAnsi="Times New Roman"/>
          <w:sz w:val="28"/>
          <w:szCs w:val="28"/>
        </w:rPr>
        <w:t xml:space="preserve"> (Шестнадцать </w:t>
      </w:r>
      <w:r w:rsidR="00D936D9" w:rsidRPr="00196C47">
        <w:rPr>
          <w:rFonts w:ascii="Times New Roman" w:hAnsi="Times New Roman"/>
          <w:sz w:val="28"/>
          <w:szCs w:val="28"/>
        </w:rPr>
        <w:t xml:space="preserve"> тысяч </w:t>
      </w:r>
      <w:r w:rsidR="00D936D9">
        <w:rPr>
          <w:rFonts w:ascii="Times New Roman" w:hAnsi="Times New Roman"/>
          <w:sz w:val="28"/>
          <w:szCs w:val="28"/>
        </w:rPr>
        <w:t xml:space="preserve">семьсот семьдесят восемь) </w:t>
      </w:r>
      <w:r w:rsidR="00D936D9" w:rsidRPr="00196C47">
        <w:rPr>
          <w:rFonts w:ascii="Times New Roman" w:hAnsi="Times New Roman"/>
          <w:sz w:val="28"/>
          <w:szCs w:val="28"/>
        </w:rPr>
        <w:t>рублей 00 копеек</w:t>
      </w:r>
      <w:r w:rsidR="00D936D9">
        <w:rPr>
          <w:rFonts w:ascii="Times New Roman" w:hAnsi="Times New Roman"/>
          <w:sz w:val="28"/>
          <w:szCs w:val="28"/>
        </w:rPr>
        <w:t>.</w:t>
      </w:r>
    </w:p>
    <w:p w:rsidR="0000488A" w:rsidRDefault="0000488A" w:rsidP="0000488A">
      <w:pPr>
        <w:pStyle w:val="a4"/>
        <w:spacing w:line="276" w:lineRule="auto"/>
        <w:jc w:val="center"/>
        <w:rPr>
          <w:color w:val="000000"/>
          <w:spacing w:val="-3"/>
          <w:sz w:val="28"/>
        </w:rPr>
      </w:pPr>
      <w:r>
        <w:rPr>
          <w:sz w:val="28"/>
        </w:rPr>
        <w:t xml:space="preserve">       3. Решение Совета депутатов МО «</w:t>
      </w:r>
      <w:proofErr w:type="spellStart"/>
      <w:r>
        <w:rPr>
          <w:sz w:val="28"/>
        </w:rPr>
        <w:t>Сафроновское</w:t>
      </w:r>
      <w:proofErr w:type="spellEnd"/>
      <w:r>
        <w:rPr>
          <w:sz w:val="28"/>
        </w:rPr>
        <w:t>» от 25.04.2023 № 19-и  «</w:t>
      </w:r>
      <w:r w:rsidRPr="0000488A">
        <w:rPr>
          <w:sz w:val="28"/>
        </w:rPr>
        <w:t xml:space="preserve">О </w:t>
      </w:r>
      <w:r w:rsidRPr="0000488A">
        <w:rPr>
          <w:color w:val="000000"/>
          <w:spacing w:val="-3"/>
          <w:sz w:val="28"/>
        </w:rPr>
        <w:t xml:space="preserve">передаче Контрольно-счетной  комиссии муниципального образования </w:t>
      </w:r>
      <w:r w:rsidRPr="0000488A">
        <w:rPr>
          <w:color w:val="000000"/>
          <w:spacing w:val="-3"/>
          <w:sz w:val="28"/>
        </w:rPr>
        <w:lastRenderedPageBreak/>
        <w:t>«Ленский муниципальный район»  части полномочий по осуществлению внешнего муниципального финансового контроля МО «</w:t>
      </w:r>
      <w:proofErr w:type="spellStart"/>
      <w:r w:rsidRPr="0000488A">
        <w:rPr>
          <w:color w:val="000000"/>
          <w:spacing w:val="-3"/>
          <w:sz w:val="28"/>
        </w:rPr>
        <w:t>Сафроновское</w:t>
      </w:r>
      <w:proofErr w:type="spellEnd"/>
      <w:r w:rsidRPr="0000488A">
        <w:rPr>
          <w:color w:val="000000"/>
          <w:spacing w:val="-3"/>
          <w:sz w:val="28"/>
        </w:rPr>
        <w:t>»</w:t>
      </w:r>
    </w:p>
    <w:p w:rsidR="0000488A" w:rsidRPr="0000488A" w:rsidRDefault="0000488A" w:rsidP="0000488A">
      <w:pPr>
        <w:pStyle w:val="a4"/>
        <w:spacing w:line="276" w:lineRule="auto"/>
        <w:rPr>
          <w:color w:val="000000"/>
          <w:sz w:val="28"/>
        </w:rPr>
      </w:pPr>
      <w:r>
        <w:rPr>
          <w:color w:val="000000"/>
          <w:spacing w:val="-3"/>
          <w:sz w:val="28"/>
        </w:rPr>
        <w:t>отменить.</w:t>
      </w:r>
    </w:p>
    <w:p w:rsidR="003D5247" w:rsidRPr="003D5247" w:rsidRDefault="0000488A" w:rsidP="000048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</w:t>
      </w:r>
      <w:r w:rsidR="00D936D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</w:t>
      </w:r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</w:rPr>
        <w:t>публиковать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настоящее </w:t>
      </w:r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D5247" w:rsidRPr="003D524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периодическом печатном издании «Вестник муниципальных правовых актов муниципального образования «Сафроновское», </w:t>
      </w:r>
      <w:r w:rsidR="003D5247" w:rsidRPr="003D524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официальном сайте муниципального образования «Сафроновское» в информационно - телекоммуникационной сети «Интернет» </w:t>
      </w:r>
      <w:hyperlink r:id="rId7" w:history="1"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</w:rPr>
          <w:t>http://www.</w:t>
        </w:r>
        <w:proofErr w:type="spellStart"/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  <w:lang w:val="en-US"/>
          </w:rPr>
          <w:t>safronovskoe</w:t>
        </w:r>
        <w:proofErr w:type="spellEnd"/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</w:rPr>
          <w:t>-</w:t>
        </w:r>
        <w:proofErr w:type="spellStart"/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  <w:lang w:val="en-US"/>
          </w:rPr>
          <w:t>adm</w:t>
        </w:r>
        <w:proofErr w:type="spellEnd"/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</w:rPr>
          <w:t>.</w:t>
        </w:r>
        <w:proofErr w:type="spellStart"/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</w:rPr>
          <w:t>ru</w:t>
        </w:r>
        <w:proofErr w:type="spellEnd"/>
      </w:hyperlink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bookmarkEnd w:id="2"/>
    <w:p w:rsidR="00280325" w:rsidRPr="001D41FB" w:rsidRDefault="00280325" w:rsidP="003D5247">
      <w:pPr>
        <w:pStyle w:val="a4"/>
        <w:rPr>
          <w:b/>
          <w:sz w:val="28"/>
        </w:rPr>
      </w:pPr>
    </w:p>
    <w:p w:rsidR="009152A8" w:rsidRDefault="009152A8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2A8" w:rsidRDefault="009152A8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1FB" w:rsidRDefault="00280325" w:rsidP="001D4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9152A8" w:rsidRDefault="00280325" w:rsidP="001D4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>Совета  депутатов  МО «</w:t>
      </w:r>
      <w:proofErr w:type="spellStart"/>
      <w:r w:rsidRPr="001D41FB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1D41FB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  <w:r w:rsidR="000A5C7A">
        <w:rPr>
          <w:rFonts w:ascii="Times New Roman" w:hAnsi="Times New Roman" w:cs="Times New Roman"/>
          <w:sz w:val="28"/>
          <w:szCs w:val="28"/>
        </w:rPr>
        <w:t xml:space="preserve"> Е.С.</w:t>
      </w:r>
      <w:r w:rsidR="003D5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C7A">
        <w:rPr>
          <w:rFonts w:ascii="Times New Roman" w:hAnsi="Times New Roman" w:cs="Times New Roman"/>
          <w:sz w:val="28"/>
          <w:szCs w:val="28"/>
        </w:rPr>
        <w:t>Туробова</w:t>
      </w:r>
      <w:proofErr w:type="spellEnd"/>
    </w:p>
    <w:p w:rsidR="009152A8" w:rsidRDefault="009152A8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0790" w:rsidRDefault="00CA0790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247" w:rsidRDefault="003D5247" w:rsidP="00423912">
      <w:pPr>
        <w:tabs>
          <w:tab w:val="right" w:pos="93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5247" w:rsidSect="00CA07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FDC"/>
    <w:multiLevelType w:val="hybridMultilevel"/>
    <w:tmpl w:val="13B42F72"/>
    <w:lvl w:ilvl="0" w:tplc="4EF476E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313A68"/>
    <w:multiLevelType w:val="hybridMultilevel"/>
    <w:tmpl w:val="D1D20B0C"/>
    <w:lvl w:ilvl="0" w:tplc="5D82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8E196D"/>
    <w:multiLevelType w:val="multilevel"/>
    <w:tmpl w:val="29283A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70"/>
    <w:rsid w:val="0000488A"/>
    <w:rsid w:val="000123E5"/>
    <w:rsid w:val="000760AF"/>
    <w:rsid w:val="00082393"/>
    <w:rsid w:val="00083138"/>
    <w:rsid w:val="000A26D9"/>
    <w:rsid w:val="000A5C7A"/>
    <w:rsid w:val="000B59F0"/>
    <w:rsid w:val="000C3A09"/>
    <w:rsid w:val="000E17A7"/>
    <w:rsid w:val="00114BA2"/>
    <w:rsid w:val="001778A5"/>
    <w:rsid w:val="0018666B"/>
    <w:rsid w:val="00187C61"/>
    <w:rsid w:val="001D41FB"/>
    <w:rsid w:val="00231D5A"/>
    <w:rsid w:val="00271F67"/>
    <w:rsid w:val="00275841"/>
    <w:rsid w:val="00280325"/>
    <w:rsid w:val="002F0F85"/>
    <w:rsid w:val="002F2D00"/>
    <w:rsid w:val="002F7F88"/>
    <w:rsid w:val="00305DE1"/>
    <w:rsid w:val="00315AF2"/>
    <w:rsid w:val="00327CC5"/>
    <w:rsid w:val="00335348"/>
    <w:rsid w:val="00361CBF"/>
    <w:rsid w:val="003A642E"/>
    <w:rsid w:val="003D30FD"/>
    <w:rsid w:val="003D5247"/>
    <w:rsid w:val="003E35F0"/>
    <w:rsid w:val="00423912"/>
    <w:rsid w:val="00481548"/>
    <w:rsid w:val="004C622A"/>
    <w:rsid w:val="004D109B"/>
    <w:rsid w:val="004F7A4B"/>
    <w:rsid w:val="005415A9"/>
    <w:rsid w:val="0056008C"/>
    <w:rsid w:val="00563851"/>
    <w:rsid w:val="005677D2"/>
    <w:rsid w:val="00575EEB"/>
    <w:rsid w:val="00585267"/>
    <w:rsid w:val="005C2968"/>
    <w:rsid w:val="005D6902"/>
    <w:rsid w:val="00607CC7"/>
    <w:rsid w:val="006324C7"/>
    <w:rsid w:val="0063731F"/>
    <w:rsid w:val="006D6285"/>
    <w:rsid w:val="006E2BE4"/>
    <w:rsid w:val="006F4CDF"/>
    <w:rsid w:val="00722D2F"/>
    <w:rsid w:val="007621B3"/>
    <w:rsid w:val="0079474C"/>
    <w:rsid w:val="0084306F"/>
    <w:rsid w:val="00857C0F"/>
    <w:rsid w:val="008937E7"/>
    <w:rsid w:val="009152A8"/>
    <w:rsid w:val="00921697"/>
    <w:rsid w:val="00930CD8"/>
    <w:rsid w:val="00985181"/>
    <w:rsid w:val="00A0040C"/>
    <w:rsid w:val="00A545B0"/>
    <w:rsid w:val="00A7139E"/>
    <w:rsid w:val="00A97E7F"/>
    <w:rsid w:val="00AC0648"/>
    <w:rsid w:val="00AC46FD"/>
    <w:rsid w:val="00AF3D5F"/>
    <w:rsid w:val="00B07070"/>
    <w:rsid w:val="00B43A5C"/>
    <w:rsid w:val="00B553C9"/>
    <w:rsid w:val="00B61444"/>
    <w:rsid w:val="00B70920"/>
    <w:rsid w:val="00B8542C"/>
    <w:rsid w:val="00BE7517"/>
    <w:rsid w:val="00C1743C"/>
    <w:rsid w:val="00C829AD"/>
    <w:rsid w:val="00C84D3E"/>
    <w:rsid w:val="00C9649E"/>
    <w:rsid w:val="00CA0790"/>
    <w:rsid w:val="00CC439D"/>
    <w:rsid w:val="00CD3275"/>
    <w:rsid w:val="00D46589"/>
    <w:rsid w:val="00D66EB4"/>
    <w:rsid w:val="00D71A90"/>
    <w:rsid w:val="00D837EB"/>
    <w:rsid w:val="00D8776D"/>
    <w:rsid w:val="00D936D9"/>
    <w:rsid w:val="00DC59BB"/>
    <w:rsid w:val="00E139FD"/>
    <w:rsid w:val="00E167D6"/>
    <w:rsid w:val="00E43622"/>
    <w:rsid w:val="00E44110"/>
    <w:rsid w:val="00E60E0B"/>
    <w:rsid w:val="00E82674"/>
    <w:rsid w:val="00EC6762"/>
    <w:rsid w:val="00ED4933"/>
    <w:rsid w:val="00EE2F18"/>
    <w:rsid w:val="00F046B1"/>
    <w:rsid w:val="00F15328"/>
    <w:rsid w:val="00F60AC4"/>
    <w:rsid w:val="00F65B50"/>
    <w:rsid w:val="00FA4155"/>
    <w:rsid w:val="00FD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70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B07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B07070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Normal (Web)"/>
    <w:basedOn w:val="a"/>
    <w:unhideWhenUsed/>
    <w:rsid w:val="004C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6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C6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qFormat/>
    <w:rsid w:val="004C622A"/>
    <w:rPr>
      <w:b/>
      <w:bCs/>
    </w:rPr>
  </w:style>
  <w:style w:type="table" w:styleId="a8">
    <w:name w:val="Table Grid"/>
    <w:basedOn w:val="a1"/>
    <w:uiPriority w:val="59"/>
    <w:rsid w:val="0098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90"/>
    <w:rPr>
      <w:rFonts w:ascii="Segoe UI" w:hAnsi="Segoe UI" w:cs="Segoe UI"/>
      <w:sz w:val="18"/>
      <w:szCs w:val="18"/>
    </w:rPr>
  </w:style>
  <w:style w:type="character" w:styleId="ab">
    <w:name w:val="footnote reference"/>
    <w:rsid w:val="00423912"/>
    <w:rPr>
      <w:vertAlign w:val="superscript"/>
    </w:rPr>
  </w:style>
  <w:style w:type="character" w:styleId="ac">
    <w:name w:val="Hyperlink"/>
    <w:uiPriority w:val="99"/>
    <w:unhideWhenUsed/>
    <w:rsid w:val="003D5247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D936D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93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fronovskoe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1344958C456B2206499AE38611E61991F78B5236208A8BD3A7C21BB259B8A196E9A4459943B5341oBV4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62DA-C16F-46EC-9585-1DB2A6E7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2022-06-01T12:54:00Z</cp:lastPrinted>
  <dcterms:created xsi:type="dcterms:W3CDTF">2023-04-12T10:23:00Z</dcterms:created>
  <dcterms:modified xsi:type="dcterms:W3CDTF">2023-05-02T03:18:00Z</dcterms:modified>
</cp:coreProperties>
</file>